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F77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bookmarkStart w:id="0" w:name="_GoBack"/>
      <w:r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>Akademik</w:t>
      </w:r>
      <w:r w:rsidR="00B1198A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CV</w:t>
      </w:r>
    </w:p>
    <w:p w:rsidR="001D6E4D" w:rsidRDefault="001D6E4D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1D6E4D" w:rsidRDefault="001D6E4D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1D6E4D" w:rsidRDefault="001D6E4D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656"/>
        <w:gridCol w:w="3340"/>
        <w:gridCol w:w="2674"/>
        <w:gridCol w:w="2390"/>
      </w:tblGrid>
      <w:tr w:rsidR="001D6E4D" w:rsidRPr="00C95121" w:rsidTr="005730EA">
        <w:trPr>
          <w:trHeight w:val="2400"/>
        </w:trPr>
        <w:tc>
          <w:tcPr>
            <w:tcW w:w="1656" w:type="dxa"/>
          </w:tcPr>
          <w:p w:rsidR="001D6E4D" w:rsidRDefault="001D6E4D" w:rsidP="005730EA">
            <w:pPr>
              <w:pStyle w:val="TableParagraph"/>
              <w:rPr>
                <w:rFonts w:ascii="Times New Roman"/>
              </w:rPr>
            </w:pPr>
            <w:r w:rsidRPr="005F2DCF">
              <w:rPr>
                <w:rFonts w:ascii="Times New Roman"/>
                <w:noProof/>
              </w:rPr>
              <w:drawing>
                <wp:inline distT="0" distB="0" distL="0" distR="0">
                  <wp:extent cx="415636" cy="640080"/>
                  <wp:effectExtent l="19050" t="0" r="3464" b="0"/>
                  <wp:docPr id="4" name="Picture 1" descr="F:\5+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5+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636" cy="640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1D6E4D" w:rsidRPr="00800B12" w:rsidRDefault="001D6E4D" w:rsidP="005730EA">
            <w:pPr>
              <w:rPr>
                <w:rFonts w:ascii="Times New Roman" w:hAnsi="Times New Roman" w:cs="Times New Roman"/>
                <w:b/>
                <w:color w:val="2E74B5" w:themeColor="accent5" w:themeShade="BF"/>
                <w:sz w:val="20"/>
                <w:szCs w:val="20"/>
              </w:rPr>
            </w:pPr>
          </w:p>
          <w:p w:rsidR="001D6E4D" w:rsidRPr="00800B12" w:rsidRDefault="001D6E4D" w:rsidP="005730EA">
            <w:pPr>
              <w:rPr>
                <w:rFonts w:ascii="Times New Roman" w:hAnsi="Times New Roman" w:cs="Times New Roman"/>
                <w:b/>
                <w:color w:val="2E74B5" w:themeColor="accent5" w:themeShade="BF"/>
                <w:sz w:val="20"/>
                <w:szCs w:val="20"/>
              </w:rPr>
            </w:pPr>
            <w:r w:rsidRPr="00800B12">
              <w:rPr>
                <w:rFonts w:ascii="Times New Roman" w:hAnsi="Times New Roman" w:cs="Times New Roman"/>
                <w:b/>
                <w:color w:val="2E74B5" w:themeColor="accent5" w:themeShade="BF"/>
                <w:sz w:val="20"/>
                <w:szCs w:val="20"/>
              </w:rPr>
              <w:t xml:space="preserve">ELNAZ ƏLİYEVATÜRKAN  </w:t>
            </w:r>
          </w:p>
          <w:p w:rsidR="001D6E4D" w:rsidRPr="00800B12" w:rsidRDefault="001D6E4D" w:rsidP="005730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B12">
              <w:rPr>
                <w:rFonts w:ascii="Times New Roman" w:hAnsi="Times New Roman" w:cs="Times New Roman"/>
                <w:b/>
                <w:color w:val="2E74B5" w:themeColor="accent5" w:themeShade="BF"/>
                <w:sz w:val="20"/>
                <w:szCs w:val="20"/>
              </w:rPr>
              <w:t xml:space="preserve"> </w:t>
            </w:r>
            <w:r w:rsidRPr="00800B12">
              <w:rPr>
                <w:rFonts w:ascii="Times New Roman" w:hAnsi="Times New Roman" w:cs="Times New Roman"/>
                <w:b/>
                <w:sz w:val="20"/>
                <w:szCs w:val="20"/>
              </w:rPr>
              <w:t>Fəlsəfə doktoru,</w:t>
            </w:r>
          </w:p>
          <w:p w:rsidR="001D6E4D" w:rsidRPr="00800B12" w:rsidRDefault="001D6E4D" w:rsidP="005730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B12">
              <w:rPr>
                <w:rFonts w:ascii="Times New Roman" w:hAnsi="Times New Roman" w:cs="Times New Roman"/>
                <w:b/>
                <w:sz w:val="20"/>
                <w:szCs w:val="20"/>
              </w:rPr>
              <w:t>Dosent</w:t>
            </w:r>
          </w:p>
          <w:p w:rsidR="001D6E4D" w:rsidRPr="00800B12" w:rsidRDefault="001D6E4D" w:rsidP="005730EA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:rsidR="001D6E4D" w:rsidRPr="00800B12" w:rsidRDefault="001D6E4D" w:rsidP="0057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B1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800B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" w:history="1"/>
          </w:p>
          <w:p w:rsidR="001D6E4D" w:rsidRPr="00800B12" w:rsidRDefault="001D6E4D" w:rsidP="00573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E4D" w:rsidRPr="00800B12" w:rsidRDefault="001D6E4D" w:rsidP="0057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B12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hyperlink r:id="rId8" w:history="1">
              <w:r w:rsidRPr="00800B12">
                <w:rPr>
                  <w:rStyle w:val="Hyperlink"/>
                  <w:sz w:val="20"/>
                  <w:szCs w:val="20"/>
                </w:rPr>
                <w:t>elnazela@gmail.com</w:t>
              </w:r>
            </w:hyperlink>
          </w:p>
          <w:p w:rsidR="001D6E4D" w:rsidRPr="00800B12" w:rsidRDefault="001D6E4D" w:rsidP="0057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B12">
              <w:rPr>
                <w:rFonts w:ascii="Times New Roman" w:hAnsi="Times New Roman" w:cs="Times New Roman"/>
                <w:sz w:val="20"/>
                <w:szCs w:val="20"/>
              </w:rPr>
              <w:t>elnazeliyeva2005@ndu.edu.az</w:t>
            </w:r>
          </w:p>
          <w:p w:rsidR="001D6E4D" w:rsidRPr="00800B12" w:rsidRDefault="001D6E4D" w:rsidP="005730EA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</w:p>
          <w:p w:rsidR="001D6E4D" w:rsidRPr="00800B12" w:rsidRDefault="001D6E4D" w:rsidP="00573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B12" w:rsidRDefault="001D6E4D" w:rsidP="005730EA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800B12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00B12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+</w:t>
            </w:r>
            <w:proofErr w:type="gramStart"/>
            <w:r w:rsidRPr="00800B12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994  </w:t>
            </w:r>
            <w:r w:rsidRPr="00800B12">
              <w:rPr>
                <w:rFonts w:ascii="Times New Roman" w:hAnsi="Times New Roman" w:cs="Times New Roman"/>
                <w:sz w:val="20"/>
                <w:szCs w:val="20"/>
              </w:rPr>
              <w:t>050</w:t>
            </w:r>
            <w:proofErr w:type="gramEnd"/>
            <w:r w:rsidRPr="00800B12">
              <w:rPr>
                <w:rFonts w:ascii="Times New Roman" w:hAnsi="Times New Roman" w:cs="Times New Roman"/>
                <w:sz w:val="20"/>
                <w:szCs w:val="20"/>
              </w:rPr>
              <w:t xml:space="preserve"> 427 97 70</w:t>
            </w:r>
            <w:r w:rsidRPr="00800B12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 </w:t>
            </w:r>
          </w:p>
          <w:p w:rsidR="001D6E4D" w:rsidRPr="00800B12" w:rsidRDefault="001D6E4D" w:rsidP="005730EA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800B12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+</w:t>
            </w:r>
            <w:proofErr w:type="gramStart"/>
            <w:r w:rsidRPr="00800B12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994  36</w:t>
            </w:r>
            <w:proofErr w:type="gramEnd"/>
            <w:r w:rsidRPr="00800B12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00B12">
              <w:rPr>
                <w:rFonts w:ascii="Times New Roman" w:hAnsi="Times New Roman" w:cs="Times New Roman"/>
                <w:sz w:val="20"/>
                <w:szCs w:val="20"/>
              </w:rPr>
              <w:t>544 06 48</w:t>
            </w:r>
            <w:r w:rsidRPr="00800B12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:rsidR="001D6E4D" w:rsidRPr="00800B12" w:rsidRDefault="001D6E4D" w:rsidP="0057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B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74" w:type="dxa"/>
          </w:tcPr>
          <w:p w:rsidR="001D6E4D" w:rsidRPr="00800B12" w:rsidRDefault="001D6E4D" w:rsidP="005730EA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az-Latn-AZ"/>
              </w:rPr>
            </w:pPr>
            <w:r w:rsidRPr="00800B12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az-Latn-AZ"/>
              </w:rPr>
              <w:t>TƏHSİL HAQQINDA MƏLUMAT</w:t>
            </w:r>
          </w:p>
          <w:p w:rsidR="001D6E4D" w:rsidRPr="00800B12" w:rsidRDefault="001D6E4D" w:rsidP="005730EA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  <w:r w:rsidRPr="0080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1977 - 1982 Bakalavriat</w:t>
            </w:r>
          </w:p>
          <w:p w:rsidR="001D6E4D" w:rsidRPr="00800B12" w:rsidRDefault="001D6E4D" w:rsidP="005730EA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  <w:r w:rsidRPr="00800B12">
              <w:rPr>
                <w:rFonts w:ascii="Times New Roman" w:hAnsi="Times New Roman" w:cs="Times New Roman"/>
                <w:sz w:val="20"/>
                <w:szCs w:val="20"/>
              </w:rPr>
              <w:t>SSRİ-nin 50-illiyi adına Azərbaycan Pedaqoji Xarici Dillər İnstitutu</w:t>
            </w:r>
          </w:p>
          <w:p w:rsidR="001D6E4D" w:rsidRPr="00800B12" w:rsidRDefault="001D6E4D" w:rsidP="0057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0B12">
              <w:rPr>
                <w:rFonts w:ascii="Times New Roman" w:hAnsi="Times New Roman" w:cs="Times New Roman"/>
                <w:b/>
                <w:sz w:val="20"/>
                <w:szCs w:val="20"/>
              </w:rPr>
              <w:t>2013</w:t>
            </w:r>
            <w:r w:rsidRPr="00800B12"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  <w:proofErr w:type="gramEnd"/>
            <w:r w:rsidRPr="00800B12">
              <w:rPr>
                <w:rFonts w:ascii="Times New Roman" w:hAnsi="Times New Roman" w:cs="Times New Roman"/>
                <w:sz w:val="20"/>
                <w:szCs w:val="20"/>
              </w:rPr>
              <w:t xml:space="preserve"> Fəlsəfə doktoru</w:t>
            </w:r>
          </w:p>
          <w:p w:rsidR="001D6E4D" w:rsidRPr="00800B12" w:rsidRDefault="001D6E4D" w:rsidP="005730EA">
            <w:pP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  <w:r w:rsidRPr="00800B12">
              <w:rPr>
                <w:rFonts w:ascii="Times New Roman" w:hAnsi="Times New Roman" w:cs="Times New Roman"/>
                <w:sz w:val="20"/>
                <w:szCs w:val="20"/>
              </w:rPr>
              <w:t>Naxçıvan Dövlət Universiteti</w:t>
            </w:r>
          </w:p>
          <w:p w:rsidR="001D6E4D" w:rsidRPr="00800B12" w:rsidRDefault="001D6E4D" w:rsidP="0057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 xml:space="preserve"> </w:t>
            </w:r>
            <w:r w:rsidRPr="00800B12">
              <w:rPr>
                <w:rFonts w:ascii="Times New Roman" w:hAnsi="Times New Roman" w:cs="Times New Roman"/>
                <w:sz w:val="20"/>
                <w:szCs w:val="20"/>
              </w:rPr>
              <w:t>Azərbaycan dili</w:t>
            </w:r>
          </w:p>
          <w:p w:rsidR="001D6E4D" w:rsidRPr="00800B12" w:rsidRDefault="001D6E4D" w:rsidP="0057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B12">
              <w:rPr>
                <w:rFonts w:ascii="Times New Roman" w:hAnsi="Times New Roman" w:cs="Times New Roman"/>
                <w:sz w:val="20"/>
                <w:szCs w:val="20"/>
              </w:rPr>
              <w:t>German dilləri</w:t>
            </w:r>
          </w:p>
          <w:p w:rsidR="001D6E4D" w:rsidRPr="00800B12" w:rsidRDefault="001D6E4D" w:rsidP="0057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B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B12">
              <w:rPr>
                <w:rFonts w:ascii="Times New Roman" w:hAnsi="Times New Roman" w:cs="Times New Roman"/>
                <w:b/>
                <w:sz w:val="20"/>
                <w:szCs w:val="20"/>
              </w:rPr>
              <w:t>2019 –</w:t>
            </w:r>
            <w:r w:rsidRPr="00800B12">
              <w:rPr>
                <w:rFonts w:ascii="Times New Roman" w:hAnsi="Times New Roman" w:cs="Times New Roman"/>
                <w:sz w:val="20"/>
                <w:szCs w:val="20"/>
              </w:rPr>
              <w:t xml:space="preserve"> Dosent</w:t>
            </w:r>
          </w:p>
          <w:p w:rsidR="001D6E4D" w:rsidRPr="00800B12" w:rsidRDefault="001D6E4D" w:rsidP="005730EA">
            <w:pP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  <w:r w:rsidRPr="00800B12">
              <w:rPr>
                <w:rFonts w:ascii="Times New Roman" w:hAnsi="Times New Roman" w:cs="Times New Roman"/>
                <w:sz w:val="20"/>
                <w:szCs w:val="20"/>
              </w:rPr>
              <w:t>Naxçıvan Dövlət Universiteti</w:t>
            </w:r>
          </w:p>
          <w:p w:rsidR="001D6E4D" w:rsidRPr="00800B12" w:rsidRDefault="001D6E4D" w:rsidP="0057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 xml:space="preserve"> </w:t>
            </w:r>
            <w:r w:rsidRPr="00800B12">
              <w:rPr>
                <w:rFonts w:ascii="Times New Roman" w:hAnsi="Times New Roman" w:cs="Times New Roman"/>
                <w:sz w:val="20"/>
                <w:szCs w:val="20"/>
              </w:rPr>
              <w:t>Azərbaycan dili</w:t>
            </w:r>
          </w:p>
          <w:p w:rsidR="001D6E4D" w:rsidRPr="00800B12" w:rsidRDefault="001D6E4D" w:rsidP="005730EA">
            <w:pP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  <w:r w:rsidRPr="00800B12">
              <w:rPr>
                <w:rFonts w:ascii="Times New Roman" w:hAnsi="Times New Roman" w:cs="Times New Roman"/>
                <w:sz w:val="20"/>
                <w:szCs w:val="20"/>
              </w:rPr>
              <w:t>German dilləri</w:t>
            </w:r>
          </w:p>
          <w:p w:rsidR="001D6E4D" w:rsidRPr="00800B12" w:rsidRDefault="001D6E4D" w:rsidP="005730EA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z-Latn-AZ"/>
              </w:rPr>
            </w:pPr>
          </w:p>
        </w:tc>
        <w:tc>
          <w:tcPr>
            <w:tcW w:w="2390" w:type="dxa"/>
          </w:tcPr>
          <w:p w:rsidR="001D6E4D" w:rsidRPr="00800B12" w:rsidRDefault="001D6E4D" w:rsidP="005730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B12">
              <w:rPr>
                <w:rFonts w:ascii="Times New Roman" w:hAnsi="Times New Roman" w:cs="Times New Roman"/>
                <w:b/>
                <w:sz w:val="20"/>
                <w:szCs w:val="20"/>
              </w:rPr>
              <w:t>TƏDQİQAT SAHƏLƏRİ</w:t>
            </w:r>
          </w:p>
          <w:p w:rsidR="001D6E4D" w:rsidRPr="00800B12" w:rsidRDefault="001D6E4D" w:rsidP="005730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6E4D" w:rsidRPr="00800B12" w:rsidRDefault="00800B12" w:rsidP="005730EA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Dil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çilik</w:t>
            </w:r>
          </w:p>
          <w:p w:rsidR="001D6E4D" w:rsidRPr="00800B12" w:rsidRDefault="001D6E4D" w:rsidP="005730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6E4D" w:rsidRPr="00800B12" w:rsidRDefault="001D6E4D" w:rsidP="005730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6E4D" w:rsidRPr="00800B12" w:rsidRDefault="001D6E4D" w:rsidP="00573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E4D" w:rsidRPr="00C95121" w:rsidTr="005730EA">
        <w:tc>
          <w:tcPr>
            <w:tcW w:w="1656" w:type="dxa"/>
          </w:tcPr>
          <w:p w:rsidR="001D6E4D" w:rsidRDefault="001D6E4D" w:rsidP="005730EA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Veb səhifəyə keçid</w:t>
            </w:r>
          </w:p>
        </w:tc>
        <w:tc>
          <w:tcPr>
            <w:tcW w:w="2390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E4D" w:rsidRPr="00C95121" w:rsidTr="005730EA">
        <w:tc>
          <w:tcPr>
            <w:tcW w:w="1656" w:type="dxa"/>
          </w:tcPr>
          <w:p w:rsidR="001D6E4D" w:rsidRDefault="001D6E4D" w:rsidP="005730EA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E4D" w:rsidRPr="00C95121" w:rsidTr="005730EA">
        <w:tc>
          <w:tcPr>
            <w:tcW w:w="1656" w:type="dxa"/>
          </w:tcPr>
          <w:p w:rsidR="001D6E4D" w:rsidRDefault="001D6E4D" w:rsidP="005730EA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E4D" w:rsidRPr="00C95121" w:rsidTr="005730EA">
        <w:tc>
          <w:tcPr>
            <w:tcW w:w="1656" w:type="dxa"/>
          </w:tcPr>
          <w:p w:rsidR="001D6E4D" w:rsidRDefault="001D6E4D" w:rsidP="005730EA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E4D" w:rsidRPr="00C95121" w:rsidTr="005730EA">
        <w:tc>
          <w:tcPr>
            <w:tcW w:w="1656" w:type="dxa"/>
          </w:tcPr>
          <w:p w:rsidR="001D6E4D" w:rsidRDefault="001D6E4D" w:rsidP="005730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0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6E4D" w:rsidRPr="00C95121" w:rsidRDefault="001D6E4D" w:rsidP="001D6E4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273"/>
      </w:tblGrid>
      <w:tr w:rsidR="001D6E4D" w:rsidRPr="00C95121" w:rsidTr="005730EA">
        <w:trPr>
          <w:trHeight w:val="274"/>
        </w:trPr>
        <w:tc>
          <w:tcPr>
            <w:tcW w:w="562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sz w:val="24"/>
                <w:szCs w:val="24"/>
              </w:rPr>
              <w:t>https://orcid.org/0009-0005-7226-1765</w:t>
            </w:r>
          </w:p>
        </w:tc>
      </w:tr>
      <w:tr w:rsidR="001D6E4D" w:rsidRPr="00C95121" w:rsidTr="005730EA">
        <w:tc>
          <w:tcPr>
            <w:tcW w:w="562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1D6E4D" w:rsidRPr="00C95121" w:rsidRDefault="00800B12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F34">
              <w:rPr>
                <w:rFonts w:ascii="Times New Roman" w:hAnsi="Times New Roman" w:cs="Times New Roman"/>
                <w:sz w:val="24"/>
                <w:szCs w:val="24"/>
              </w:rPr>
              <w:t>https://www.scopus.com/search/form.uri?display=basic#basic</w:t>
            </w:r>
          </w:p>
        </w:tc>
      </w:tr>
      <w:tr w:rsidR="001D6E4D" w:rsidRPr="00C95121" w:rsidTr="005730EA">
        <w:tc>
          <w:tcPr>
            <w:tcW w:w="562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1D6E4D" w:rsidRPr="00C95121" w:rsidRDefault="00800B12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99F">
              <w:rPr>
                <w:rFonts w:ascii="Times New Roman" w:hAnsi="Times New Roman" w:cs="Times New Roman"/>
                <w:lang w:val="az-Latn-AZ"/>
              </w:rPr>
              <w:t>https://www.researchgate.net/profile/Elnaz-Aliyeva</w:t>
            </w:r>
          </w:p>
        </w:tc>
      </w:tr>
      <w:tr w:rsidR="001D6E4D" w:rsidRPr="00C95121" w:rsidTr="005730EA">
        <w:tc>
          <w:tcPr>
            <w:tcW w:w="562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0851" cy="200851"/>
                  <wp:effectExtent l="0" t="0" r="8890" b="8890"/>
                  <wp:docPr id="6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1D6E4D" w:rsidRPr="00C95121" w:rsidRDefault="00800B12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C6">
              <w:rPr>
                <w:rFonts w:ascii="Times New Roman" w:hAnsi="Times New Roman" w:cs="Times New Roman"/>
                <w:lang w:val="az-Latn-AZ"/>
              </w:rPr>
              <w:t>https://scholar.google.com/citations?user=PAsUvsEAAAAJ&amp;hl=tr&amp;authuser=3</w:t>
            </w:r>
          </w:p>
        </w:tc>
      </w:tr>
    </w:tbl>
    <w:p w:rsidR="001D6E4D" w:rsidRPr="00C95121" w:rsidRDefault="001D6E4D" w:rsidP="001D6E4D">
      <w:pPr>
        <w:rPr>
          <w:rFonts w:ascii="Times New Roman" w:hAnsi="Times New Roman" w:cs="Times New Roman"/>
          <w:sz w:val="24"/>
          <w:szCs w:val="24"/>
        </w:rPr>
      </w:pPr>
    </w:p>
    <w:p w:rsidR="001D6E4D" w:rsidRPr="00C95121" w:rsidRDefault="001D6E4D" w:rsidP="001D6E4D">
      <w:pPr>
        <w:rPr>
          <w:rFonts w:ascii="Times New Roman" w:hAnsi="Times New Roman" w:cs="Times New Roman"/>
          <w:sz w:val="24"/>
          <w:szCs w:val="24"/>
        </w:rPr>
      </w:pPr>
    </w:p>
    <w:p w:rsidR="001D6E4D" w:rsidRPr="00C95121" w:rsidRDefault="001D6E4D" w:rsidP="001D6E4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95121">
        <w:rPr>
          <w:rFonts w:ascii="Times New Roman" w:hAnsi="Times New Roman" w:cs="Times New Roman"/>
          <w:b/>
          <w:color w:val="0070C0"/>
          <w:sz w:val="24"/>
          <w:szCs w:val="24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302"/>
        <w:gridCol w:w="599"/>
        <w:gridCol w:w="902"/>
        <w:gridCol w:w="902"/>
        <w:gridCol w:w="602"/>
        <w:gridCol w:w="300"/>
        <w:gridCol w:w="902"/>
        <w:gridCol w:w="902"/>
        <w:gridCol w:w="902"/>
      </w:tblGrid>
      <w:tr w:rsidR="001D6E4D" w:rsidRPr="00C95121" w:rsidTr="005730EA">
        <w:tc>
          <w:tcPr>
            <w:tcW w:w="3005" w:type="dxa"/>
            <w:gridSpan w:val="4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Nəşrlər və metriklər</w:t>
            </w:r>
          </w:p>
        </w:tc>
        <w:tc>
          <w:tcPr>
            <w:tcW w:w="3005" w:type="dxa"/>
            <w:gridSpan w:val="4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4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E4D" w:rsidRPr="00C95121" w:rsidTr="005730EA">
        <w:tc>
          <w:tcPr>
            <w:tcW w:w="3005" w:type="dxa"/>
            <w:gridSpan w:val="4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Nəşr sayı:</w:t>
            </w:r>
            <w:r w:rsidRPr="007161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05" w:type="dxa"/>
            <w:gridSpan w:val="4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H index (Google scholar):</w:t>
            </w:r>
          </w:p>
        </w:tc>
        <w:tc>
          <w:tcPr>
            <w:tcW w:w="3006" w:type="dxa"/>
            <w:gridSpan w:val="4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İstinad (Google scholar):</w:t>
            </w:r>
          </w:p>
        </w:tc>
      </w:tr>
      <w:tr w:rsidR="001D6E4D" w:rsidRPr="00C95121" w:rsidTr="005730EA">
        <w:tc>
          <w:tcPr>
            <w:tcW w:w="3005" w:type="dxa"/>
            <w:gridSpan w:val="4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Dərslik:</w:t>
            </w:r>
          </w:p>
        </w:tc>
        <w:tc>
          <w:tcPr>
            <w:tcW w:w="3005" w:type="dxa"/>
            <w:gridSpan w:val="4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H index (Scopus):</w:t>
            </w:r>
          </w:p>
        </w:tc>
        <w:tc>
          <w:tcPr>
            <w:tcW w:w="3006" w:type="dxa"/>
            <w:gridSpan w:val="4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İstinad (Scopus):</w:t>
            </w:r>
          </w:p>
        </w:tc>
      </w:tr>
      <w:tr w:rsidR="001D6E4D" w:rsidRPr="00C95121" w:rsidTr="005730EA">
        <w:tc>
          <w:tcPr>
            <w:tcW w:w="3005" w:type="dxa"/>
            <w:gridSpan w:val="4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Monoqrafiya</w:t>
            </w:r>
            <w:r w:rsidRPr="00C95121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:</w:t>
            </w:r>
            <w:r w:rsidRPr="00C951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3005" w:type="dxa"/>
            <w:gridSpan w:val="4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 index (Web of science): </w:t>
            </w:r>
          </w:p>
        </w:tc>
        <w:tc>
          <w:tcPr>
            <w:tcW w:w="3006" w:type="dxa"/>
            <w:gridSpan w:val="4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İstinad (Web of science):</w:t>
            </w:r>
          </w:p>
        </w:tc>
      </w:tr>
      <w:tr w:rsidR="001D6E4D" w:rsidRPr="00C95121" w:rsidTr="005730EA">
        <w:tc>
          <w:tcPr>
            <w:tcW w:w="3005" w:type="dxa"/>
            <w:gridSpan w:val="4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Dərs və metodik vəsait: </w:t>
            </w:r>
            <w:r w:rsidRPr="007161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  <w:gridSpan w:val="4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Qrant: </w:t>
            </w:r>
          </w:p>
        </w:tc>
        <w:tc>
          <w:tcPr>
            <w:tcW w:w="3006" w:type="dxa"/>
            <w:gridSpan w:val="4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Jurnal redaktorluğu: </w:t>
            </w:r>
          </w:p>
        </w:tc>
      </w:tr>
      <w:tr w:rsidR="001D6E4D" w:rsidRPr="00C95121" w:rsidTr="005730EA">
        <w:tc>
          <w:tcPr>
            <w:tcW w:w="3005" w:type="dxa"/>
            <w:gridSpan w:val="4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Məqalə və tezis: </w:t>
            </w:r>
            <w:r w:rsidRPr="007161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05" w:type="dxa"/>
            <w:gridSpan w:val="4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Patent: </w:t>
            </w:r>
          </w:p>
        </w:tc>
        <w:tc>
          <w:tcPr>
            <w:tcW w:w="3006" w:type="dxa"/>
            <w:gridSpan w:val="4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Hakimlik: </w:t>
            </w:r>
          </w:p>
        </w:tc>
      </w:tr>
      <w:tr w:rsidR="001D6E4D" w:rsidRPr="00C95121" w:rsidTr="005730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gridSpan w:val="2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6E4D" w:rsidRPr="00C95121" w:rsidRDefault="001D6E4D" w:rsidP="001D6E4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1D6E4D" w:rsidRPr="00C95121" w:rsidTr="005730EA">
        <w:trPr>
          <w:trHeight w:val="316"/>
        </w:trPr>
        <w:tc>
          <w:tcPr>
            <w:tcW w:w="2122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Əlaqə</w:t>
            </w:r>
          </w:p>
        </w:tc>
        <w:tc>
          <w:tcPr>
            <w:tcW w:w="7132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E4D" w:rsidRPr="00C95121" w:rsidTr="005730EA">
        <w:tc>
          <w:tcPr>
            <w:tcW w:w="2122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İnstitusional e-poçt:</w:t>
            </w:r>
          </w:p>
        </w:tc>
        <w:tc>
          <w:tcPr>
            <w:tcW w:w="7132" w:type="dxa"/>
          </w:tcPr>
          <w:p w:rsidR="001D6E4D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elnazeliyeva2005@ndu.edu.az</w:t>
            </w:r>
          </w:p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E4D" w:rsidRPr="00C95121" w:rsidTr="005730EA">
        <w:tc>
          <w:tcPr>
            <w:tcW w:w="2122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sz w:val="24"/>
                <w:szCs w:val="24"/>
              </w:rPr>
              <w:t>Digər e-poçt:</w:t>
            </w:r>
          </w:p>
        </w:tc>
        <w:tc>
          <w:tcPr>
            <w:tcW w:w="7132" w:type="dxa"/>
          </w:tcPr>
          <w:p w:rsidR="001D6E4D" w:rsidRPr="00F74799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799">
              <w:rPr>
                <w:rFonts w:ascii="Times New Roman" w:hAnsi="Times New Roman" w:cs="Times New Roman"/>
                <w:sz w:val="24"/>
                <w:szCs w:val="24"/>
              </w:rPr>
              <w:t>elnazela</w:t>
            </w:r>
            <w:hyperlink r:id="rId19" w:history="1">
              <w:r w:rsidRPr="00F74799">
                <w:rPr>
                  <w:rStyle w:val="Hyperlink"/>
                  <w:sz w:val="24"/>
                  <w:szCs w:val="24"/>
                </w:rPr>
                <w:t>@gmail.com</w:t>
              </w:r>
            </w:hyperlink>
          </w:p>
        </w:tc>
      </w:tr>
      <w:tr w:rsidR="001D6E4D" w:rsidRPr="00C95121" w:rsidTr="005730EA">
        <w:tc>
          <w:tcPr>
            <w:tcW w:w="2122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sz w:val="24"/>
                <w:szCs w:val="24"/>
              </w:rPr>
              <w:t>Web səhifəsi:</w:t>
            </w:r>
          </w:p>
        </w:tc>
        <w:tc>
          <w:tcPr>
            <w:tcW w:w="7132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E4D" w:rsidRPr="00C95121" w:rsidTr="005730EA">
        <w:tc>
          <w:tcPr>
            <w:tcW w:w="2122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sz w:val="24"/>
                <w:szCs w:val="24"/>
              </w:rPr>
              <w:t>İş telefonu</w:t>
            </w:r>
          </w:p>
        </w:tc>
        <w:tc>
          <w:tcPr>
            <w:tcW w:w="7132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sz w:val="24"/>
                <w:szCs w:val="24"/>
              </w:rPr>
              <w:t>+994 36 544-08-61</w:t>
            </w:r>
            <w:r w:rsidRPr="00C95121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1D6E4D" w:rsidRPr="00C95121" w:rsidTr="005730EA">
        <w:tc>
          <w:tcPr>
            <w:tcW w:w="2122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sz w:val="24"/>
                <w:szCs w:val="24"/>
              </w:rPr>
              <w:t>Mobil:</w:t>
            </w:r>
          </w:p>
        </w:tc>
        <w:tc>
          <w:tcPr>
            <w:tcW w:w="7132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sz w:val="24"/>
                <w:szCs w:val="24"/>
              </w:rPr>
              <w:t xml:space="preserve">+994 50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427 97</w:t>
            </w:r>
            <w:r w:rsidRPr="00C95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D6E4D" w:rsidRPr="00C95121" w:rsidTr="005730EA">
        <w:tc>
          <w:tcPr>
            <w:tcW w:w="2122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sz w:val="24"/>
                <w:szCs w:val="24"/>
              </w:rPr>
              <w:t>Yaşayış ünvanı:</w:t>
            </w:r>
          </w:p>
        </w:tc>
        <w:tc>
          <w:tcPr>
            <w:tcW w:w="7132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sz w:val="24"/>
                <w:szCs w:val="24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Zərifə əliyeva</w:t>
            </w:r>
            <w:r w:rsidRPr="00C95121">
              <w:rPr>
                <w:rFonts w:ascii="Times New Roman" w:hAnsi="Times New Roman" w:cs="Times New Roman"/>
                <w:sz w:val="24"/>
                <w:szCs w:val="24"/>
              </w:rPr>
              <w:t xml:space="preserve"> küçəsi,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döngə 4, </w:t>
            </w:r>
            <w:r w:rsidRPr="00C95121">
              <w:rPr>
                <w:rFonts w:ascii="Times New Roman" w:hAnsi="Times New Roman" w:cs="Times New Roman"/>
                <w:sz w:val="24"/>
                <w:szCs w:val="24"/>
              </w:rPr>
              <w:t xml:space="preserve">ev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1D6E4D" w:rsidRPr="00C95121" w:rsidRDefault="001D6E4D" w:rsidP="001D6E4D">
      <w:pPr>
        <w:rPr>
          <w:rFonts w:ascii="Times New Roman" w:hAnsi="Times New Roman" w:cs="Times New Roman"/>
          <w:sz w:val="24"/>
          <w:szCs w:val="24"/>
        </w:rPr>
      </w:pPr>
    </w:p>
    <w:p w:rsidR="001D6E4D" w:rsidRPr="00C95121" w:rsidRDefault="001D6E4D" w:rsidP="001D6E4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95121">
        <w:rPr>
          <w:rFonts w:ascii="Times New Roman" w:hAnsi="Times New Roman" w:cs="Times New Roman"/>
          <w:b/>
          <w:color w:val="0070C0"/>
          <w:sz w:val="24"/>
          <w:szCs w:val="24"/>
        </w:rPr>
        <w:t>TƏDQİQAT SAHƏLƏRİ</w:t>
      </w:r>
    </w:p>
    <w:p w:rsidR="001D6E4D" w:rsidRPr="007161C7" w:rsidRDefault="001D6E4D" w:rsidP="001D6E4D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sz w:val="24"/>
          <w:szCs w:val="24"/>
        </w:rPr>
      </w:pPr>
      <w:r w:rsidRPr="007161C7">
        <w:rPr>
          <w:rFonts w:ascii="Times New Roman" w:hAnsi="Times New Roman" w:cs="Times New Roman"/>
          <w:sz w:val="24"/>
          <w:szCs w:val="24"/>
        </w:rPr>
        <w:t xml:space="preserve">Dünya </w:t>
      </w:r>
      <w:proofErr w:type="gramStart"/>
      <w:r w:rsidRPr="007161C7">
        <w:rPr>
          <w:rFonts w:ascii="Times New Roman" w:hAnsi="Times New Roman" w:cs="Times New Roman"/>
          <w:sz w:val="24"/>
          <w:szCs w:val="24"/>
        </w:rPr>
        <w:t>Ədəbiyyatı(</w:t>
      </w:r>
      <w:proofErr w:type="gramEnd"/>
      <w:r w:rsidRPr="007161C7">
        <w:rPr>
          <w:rFonts w:ascii="Times New Roman" w:hAnsi="Times New Roman" w:cs="Times New Roman"/>
          <w:sz w:val="24"/>
          <w:szCs w:val="24"/>
        </w:rPr>
        <w:t>İngilis ədəbiyyatı), Dilçilik</w:t>
      </w:r>
    </w:p>
    <w:p w:rsidR="001D6E4D" w:rsidRPr="007161C7" w:rsidRDefault="001D6E4D" w:rsidP="001D6E4D">
      <w:pPr>
        <w:rPr>
          <w:rFonts w:ascii="Times New Roman" w:hAnsi="Times New Roman" w:cs="Times New Roman"/>
          <w:sz w:val="24"/>
          <w:szCs w:val="24"/>
        </w:rPr>
      </w:pPr>
    </w:p>
    <w:p w:rsidR="001D6E4D" w:rsidRPr="00C95121" w:rsidRDefault="001D6E4D" w:rsidP="001D6E4D">
      <w:pPr>
        <w:pStyle w:val="ListParagraph"/>
        <w:numPr>
          <w:ilvl w:val="0"/>
          <w:numId w:val="15"/>
        </w:numPr>
        <w:spacing w:before="12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161C7">
        <w:rPr>
          <w:rFonts w:ascii="Times New Roman" w:hAnsi="Times New Roman" w:cs="Times New Roman"/>
          <w:b/>
          <w:color w:val="0070C0"/>
          <w:sz w:val="24"/>
          <w:szCs w:val="24"/>
        </w:rPr>
        <w:t>A</w:t>
      </w:r>
      <w:r w:rsidRPr="00C95121">
        <w:rPr>
          <w:rFonts w:ascii="Times New Roman" w:hAnsi="Times New Roman" w:cs="Times New Roman"/>
          <w:b/>
          <w:color w:val="0070C0"/>
          <w:sz w:val="24"/>
          <w:szCs w:val="24"/>
        </w:rPr>
        <w:t>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1D6E4D" w:rsidRPr="00C95121" w:rsidTr="005730EA">
        <w:tc>
          <w:tcPr>
            <w:tcW w:w="4237" w:type="dxa"/>
          </w:tcPr>
          <w:p w:rsidR="001D6E4D" w:rsidRPr="00C95121" w:rsidRDefault="001D6E4D" w:rsidP="005730EA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Akademik ünvanlar</w:t>
            </w:r>
          </w:p>
        </w:tc>
      </w:tr>
      <w:tr w:rsidR="001D6E4D" w:rsidRPr="00C95121" w:rsidTr="005730EA">
        <w:tc>
          <w:tcPr>
            <w:tcW w:w="4237" w:type="dxa"/>
          </w:tcPr>
          <w:p w:rsidR="001D6E4D" w:rsidRPr="00C95121" w:rsidRDefault="001D6E4D" w:rsidP="005730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E4D" w:rsidRPr="00C95121" w:rsidTr="005730EA">
        <w:tc>
          <w:tcPr>
            <w:tcW w:w="4237" w:type="dxa"/>
          </w:tcPr>
          <w:p w:rsidR="001D6E4D" w:rsidRPr="00C95121" w:rsidRDefault="001D6E4D" w:rsidP="005730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6E4D" w:rsidRPr="00C95121" w:rsidRDefault="001D6E4D" w:rsidP="001D6E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D6E4D" w:rsidRPr="00C95121" w:rsidTr="005730EA">
        <w:tc>
          <w:tcPr>
            <w:tcW w:w="8296" w:type="dxa"/>
          </w:tcPr>
          <w:p w:rsidR="001D6E4D" w:rsidRPr="00C95121" w:rsidRDefault="001D6E4D" w:rsidP="005730EA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İnzibati vəzifələr:</w:t>
            </w:r>
          </w:p>
        </w:tc>
      </w:tr>
      <w:tr w:rsidR="001D6E4D" w:rsidRPr="00C95121" w:rsidTr="005730EA">
        <w:tc>
          <w:tcPr>
            <w:tcW w:w="8296" w:type="dxa"/>
          </w:tcPr>
          <w:p w:rsidR="001D6E4D" w:rsidRPr="00C95121" w:rsidRDefault="001D6E4D" w:rsidP="005730E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C95121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C951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Müəllim</w:t>
            </w:r>
          </w:p>
          <w:p w:rsidR="001D6E4D" w:rsidRPr="00C95121" w:rsidRDefault="001D6E4D" w:rsidP="005730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sz w:val="24"/>
                <w:szCs w:val="24"/>
              </w:rPr>
              <w:t>Naxçıvan Dövlət Universiteti İngilis dili kafedrası</w:t>
            </w:r>
          </w:p>
        </w:tc>
      </w:tr>
      <w:tr w:rsidR="001D6E4D" w:rsidRPr="00C95121" w:rsidTr="005730EA">
        <w:tc>
          <w:tcPr>
            <w:tcW w:w="8296" w:type="dxa"/>
          </w:tcPr>
          <w:p w:rsidR="001D6E4D" w:rsidRPr="00C95121" w:rsidRDefault="001D6E4D" w:rsidP="005730E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2013-2017</w:t>
            </w:r>
            <w:r w:rsidRPr="00C951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Baş </w:t>
            </w:r>
            <w:r w:rsidRPr="00C95121">
              <w:rPr>
                <w:rFonts w:ascii="Times New Roman" w:hAnsi="Times New Roman" w:cs="Times New Roman"/>
                <w:b/>
                <w:sz w:val="24"/>
                <w:szCs w:val="24"/>
              </w:rPr>
              <w:t>Müəllim</w:t>
            </w:r>
          </w:p>
          <w:p w:rsidR="001D6E4D" w:rsidRPr="00C95121" w:rsidRDefault="001D6E4D" w:rsidP="005730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sz w:val="24"/>
                <w:szCs w:val="24"/>
              </w:rPr>
              <w:t>Naxçıvan Dövlət Universiteti İngilis dili kafedrası</w:t>
            </w:r>
          </w:p>
        </w:tc>
      </w:tr>
      <w:tr w:rsidR="001D6E4D" w:rsidRPr="00C95121" w:rsidTr="005730EA">
        <w:tc>
          <w:tcPr>
            <w:tcW w:w="8296" w:type="dxa"/>
          </w:tcPr>
          <w:p w:rsidR="001D6E4D" w:rsidRPr="00C95121" w:rsidRDefault="001D6E4D" w:rsidP="005730E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2019 - Dosent</w:t>
            </w:r>
          </w:p>
          <w:p w:rsidR="001D6E4D" w:rsidRPr="00C95121" w:rsidRDefault="001D6E4D" w:rsidP="005730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sz w:val="24"/>
                <w:szCs w:val="24"/>
              </w:rPr>
              <w:t>Naxçıvan Dövlət Universiteti İngilis dili və tərcümə kafedrası</w:t>
            </w:r>
          </w:p>
        </w:tc>
      </w:tr>
    </w:tbl>
    <w:p w:rsidR="001D6E4D" w:rsidRPr="00C95121" w:rsidRDefault="001D6E4D" w:rsidP="001D6E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1D6E4D" w:rsidRPr="00C95121" w:rsidTr="005730EA">
        <w:tc>
          <w:tcPr>
            <w:tcW w:w="4158" w:type="dxa"/>
          </w:tcPr>
          <w:p w:rsidR="001D6E4D" w:rsidRPr="00C95121" w:rsidRDefault="001D6E4D" w:rsidP="005730E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Tədris etdiyi dərslər</w:t>
            </w:r>
          </w:p>
        </w:tc>
        <w:tc>
          <w:tcPr>
            <w:tcW w:w="2347" w:type="dxa"/>
          </w:tcPr>
          <w:p w:rsidR="001D6E4D" w:rsidRPr="00C95121" w:rsidRDefault="001D6E4D" w:rsidP="005730EA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1D6E4D" w:rsidRPr="00C95121" w:rsidTr="005730EA">
        <w:tc>
          <w:tcPr>
            <w:tcW w:w="4158" w:type="dxa"/>
          </w:tcPr>
          <w:p w:rsidR="001D6E4D" w:rsidRPr="00C95121" w:rsidRDefault="001D6E4D" w:rsidP="005730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Tərcüməçinin oxu vərdişləri, Ölkəşünaslıq</w:t>
            </w:r>
            <w:r w:rsidRPr="00C951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6B65">
              <w:rPr>
                <w:rFonts w:ascii="Times New Roman" w:hAnsi="Times New Roman" w:cs="Times New Roman"/>
                <w:sz w:val="24"/>
                <w:szCs w:val="24"/>
              </w:rPr>
              <w:t xml:space="preserve">Xarici dilin </w:t>
            </w:r>
            <w:r w:rsidRPr="008101DB">
              <w:rPr>
                <w:rFonts w:ascii="Times New Roman" w:hAnsi="Times New Roman" w:cs="Times New Roman"/>
                <w:sz w:val="24"/>
                <w:szCs w:val="24"/>
              </w:rPr>
              <w:t>leksikologiyası,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ədəniyyətlərarası ünsiyyət, </w:t>
            </w:r>
            <w:r w:rsidRPr="00606B6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101DB">
              <w:rPr>
                <w:rFonts w:ascii="Times New Roman" w:hAnsi="Times New Roman" w:cs="Times New Roman"/>
                <w:sz w:val="24"/>
                <w:szCs w:val="24"/>
              </w:rPr>
              <w:t>Xarici dil və ana dilinin müqayisəli tipologiyası</w:t>
            </w:r>
            <w:r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2347" w:type="dxa"/>
          </w:tcPr>
          <w:p w:rsidR="001D6E4D" w:rsidRPr="00C95121" w:rsidRDefault="001D6E4D" w:rsidP="005730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E4D" w:rsidRPr="00C95121" w:rsidTr="005730EA">
        <w:trPr>
          <w:trHeight w:val="107"/>
        </w:trPr>
        <w:tc>
          <w:tcPr>
            <w:tcW w:w="4158" w:type="dxa"/>
          </w:tcPr>
          <w:p w:rsidR="001D6E4D" w:rsidRPr="00C95121" w:rsidRDefault="001D6E4D" w:rsidP="005730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</w:p>
        </w:tc>
        <w:tc>
          <w:tcPr>
            <w:tcW w:w="2347" w:type="dxa"/>
          </w:tcPr>
          <w:p w:rsidR="001D6E4D" w:rsidRPr="00C95121" w:rsidRDefault="001D6E4D" w:rsidP="005730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6E4D" w:rsidRPr="00C95121" w:rsidRDefault="001D6E4D" w:rsidP="001D6E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D6E4D" w:rsidRPr="00C95121" w:rsidRDefault="001D6E4D" w:rsidP="001D6E4D">
      <w:pPr>
        <w:pStyle w:val="ListParagraph"/>
        <w:numPr>
          <w:ilvl w:val="0"/>
          <w:numId w:val="15"/>
        </w:numPr>
        <w:spacing w:before="120" w:after="48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95121">
        <w:rPr>
          <w:rFonts w:ascii="Times New Roman" w:hAnsi="Times New Roman" w:cs="Times New Roman"/>
          <w:b/>
          <w:color w:val="0070C0"/>
          <w:sz w:val="24"/>
          <w:szCs w:val="24"/>
        </w:rPr>
        <w:t>NƏŞRLƏR VƏ ƏSƏRLƏR</w:t>
      </w:r>
    </w:p>
    <w:p w:rsidR="001D6E4D" w:rsidRPr="00C95121" w:rsidRDefault="001D6E4D" w:rsidP="001D6E4D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1D6E4D" w:rsidRPr="00C95121" w:rsidTr="005730EA">
        <w:trPr>
          <w:trHeight w:val="263"/>
        </w:trPr>
        <w:tc>
          <w:tcPr>
            <w:tcW w:w="8773" w:type="dxa"/>
            <w:gridSpan w:val="2"/>
          </w:tcPr>
          <w:p w:rsidR="001D6E4D" w:rsidRPr="00C95121" w:rsidRDefault="001D6E4D" w:rsidP="005730E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Scopus və Web of science bazasında indeksləşmiş nəşrlər:</w:t>
            </w:r>
          </w:p>
        </w:tc>
      </w:tr>
      <w:tr w:rsidR="001D6E4D" w:rsidRPr="00C95121" w:rsidTr="005730EA">
        <w:trPr>
          <w:trHeight w:val="242"/>
        </w:trPr>
        <w:tc>
          <w:tcPr>
            <w:tcW w:w="409" w:type="dxa"/>
          </w:tcPr>
          <w:p w:rsidR="001D6E4D" w:rsidRPr="007161C7" w:rsidRDefault="001D6E4D" w:rsidP="005730E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C95121" w:rsidRDefault="001D6E4D" w:rsidP="005730EA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1D6E4D" w:rsidRPr="00C95121" w:rsidTr="005730EA">
        <w:tc>
          <w:tcPr>
            <w:tcW w:w="8773" w:type="dxa"/>
            <w:gridSpan w:val="2"/>
          </w:tcPr>
          <w:p w:rsidR="001D6E4D" w:rsidRPr="00C95121" w:rsidRDefault="001D6E4D" w:rsidP="005730EA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Digər indeksli jurnallardakı nəşrlər:</w:t>
            </w:r>
          </w:p>
        </w:tc>
      </w:tr>
      <w:tr w:rsidR="001D6E4D" w:rsidRPr="00C95121" w:rsidTr="005730EA">
        <w:trPr>
          <w:trHeight w:val="864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CF7DFA" w:rsidRDefault="001D6E4D" w:rsidP="005730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8F">
              <w:rPr>
                <w:rFonts w:ascii="Times New Roman" w:hAnsi="Times New Roman"/>
                <w:b/>
                <w:sz w:val="24"/>
                <w:szCs w:val="24"/>
              </w:rPr>
              <w:t>Əliyeva 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73D25">
              <w:rPr>
                <w:rFonts w:ascii="Times New Roman" w:hAnsi="Times New Roman"/>
                <w:sz w:val="24"/>
                <w:szCs w:val="24"/>
              </w:rPr>
              <w:t xml:space="preserve">On the Polysemantic </w:t>
            </w:r>
            <w:proofErr w:type="gramStart"/>
            <w:r w:rsidRPr="00C73D25">
              <w:rPr>
                <w:rFonts w:ascii="Times New Roman" w:hAnsi="Times New Roman"/>
                <w:sz w:val="24"/>
                <w:szCs w:val="24"/>
              </w:rPr>
              <w:t>Words ,Their</w:t>
            </w:r>
            <w:proofErr w:type="gramEnd"/>
            <w:r w:rsidRPr="00C73D25">
              <w:rPr>
                <w:rFonts w:ascii="Times New Roman" w:hAnsi="Times New Roman"/>
                <w:sz w:val="24"/>
                <w:szCs w:val="24"/>
              </w:rPr>
              <w:t xml:space="preserve"> Usage Deg</w:t>
            </w:r>
            <w:r w:rsidRPr="00C73D25">
              <w:rPr>
                <w:rFonts w:ascii="Times New Roman" w:hAnsi="Times New Roman"/>
                <w:sz w:val="24"/>
                <w:szCs w:val="24"/>
              </w:rPr>
              <w:softHyphen/>
              <w:t xml:space="preserve">rees in the Riddles in the Azerbaijani and English Languages, məqalə, Kültür Evreni. Türkiyə-Ankara: 2010, №6, s. 348-355            </w:t>
            </w:r>
          </w:p>
        </w:tc>
      </w:tr>
      <w:tr w:rsidR="001D6E4D" w:rsidRPr="00C95121" w:rsidTr="005730EA">
        <w:trPr>
          <w:trHeight w:val="1451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2E248F" w:rsidRDefault="001D6E4D" w:rsidP="005730E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0B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Ə</w:t>
            </w:r>
            <w:r w:rsidRPr="002E248F">
              <w:rPr>
                <w:rFonts w:ascii="Times New Roman" w:hAnsi="Times New Roman"/>
                <w:b/>
                <w:sz w:val="24"/>
                <w:szCs w:val="24"/>
              </w:rPr>
              <w:t>liyeva</w:t>
            </w:r>
            <w:r w:rsidRPr="00800B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2E248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800B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C73D25">
              <w:rPr>
                <w:rFonts w:ascii="Times New Roman" w:hAnsi="Times New Roman"/>
                <w:sz w:val="24"/>
                <w:szCs w:val="24"/>
                <w:lang w:val="ru-RU"/>
              </w:rPr>
              <w:t>О самобытности синтаксиса загадок как лингвистического объекта исследования азербайджанских и английских загадок</w:t>
            </w:r>
            <w:r w:rsidRPr="00800B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C73D25">
              <w:rPr>
                <w:rFonts w:ascii="Times New Roman" w:hAnsi="Times New Roman"/>
                <w:sz w:val="24"/>
                <w:szCs w:val="24"/>
              </w:rPr>
              <w:t>m</w:t>
            </w:r>
            <w:r w:rsidRPr="00800B12">
              <w:rPr>
                <w:rFonts w:ascii="Times New Roman" w:hAnsi="Times New Roman"/>
                <w:sz w:val="24"/>
                <w:szCs w:val="24"/>
                <w:lang w:val="ru-RU"/>
              </w:rPr>
              <w:t>ə</w:t>
            </w:r>
            <w:r w:rsidRPr="00C73D25">
              <w:rPr>
                <w:rFonts w:ascii="Times New Roman" w:hAnsi="Times New Roman"/>
                <w:sz w:val="24"/>
                <w:szCs w:val="24"/>
              </w:rPr>
              <w:t>qal</w:t>
            </w:r>
            <w:r w:rsidRPr="00800B12">
              <w:rPr>
                <w:rFonts w:ascii="Times New Roman" w:hAnsi="Times New Roman"/>
                <w:sz w:val="24"/>
                <w:szCs w:val="24"/>
                <w:lang w:val="ru-RU"/>
              </w:rPr>
              <w:t>ə</w:t>
            </w:r>
            <w:r w:rsidRPr="00C73D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Министерство Сельского Хозяйство Российской Федерации Департамент Научно-Технологической Политики и Оброзования, Международный науч</w:t>
            </w:r>
            <w:r w:rsidRPr="00C73D25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ный журнал</w:t>
            </w:r>
            <w:r w:rsidRPr="00800B1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C73D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Москва:  </w:t>
            </w:r>
            <w:r w:rsidRPr="00C73D25">
              <w:rPr>
                <w:rFonts w:ascii="Times New Roman" w:hAnsi="Times New Roman"/>
                <w:sz w:val="24"/>
                <w:szCs w:val="24"/>
              </w:rPr>
              <w:t>201</w:t>
            </w:r>
            <w:r w:rsidRPr="00C73D25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C73D25">
              <w:rPr>
                <w:rFonts w:ascii="Times New Roman" w:hAnsi="Times New Roman"/>
                <w:sz w:val="24"/>
                <w:szCs w:val="24"/>
              </w:rPr>
              <w:t xml:space="preserve">, №1, </w:t>
            </w:r>
            <w:r w:rsidRPr="00C73D2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C73D25">
              <w:rPr>
                <w:rFonts w:ascii="Times New Roman" w:hAnsi="Times New Roman"/>
                <w:sz w:val="24"/>
                <w:szCs w:val="24"/>
              </w:rPr>
              <w:t xml:space="preserve">. 106-109  </w:t>
            </w:r>
          </w:p>
        </w:tc>
      </w:tr>
      <w:tr w:rsidR="001D6E4D" w:rsidRPr="00C95121" w:rsidTr="005730EA">
        <w:trPr>
          <w:trHeight w:val="638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C623E4" w:rsidRDefault="001D6E4D" w:rsidP="005730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48F">
              <w:rPr>
                <w:rFonts w:ascii="Times New Roman" w:hAnsi="Times New Roman"/>
                <w:b/>
                <w:sz w:val="24"/>
                <w:szCs w:val="24"/>
              </w:rPr>
              <w:t>Əliyeva 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73D25">
              <w:rPr>
                <w:rFonts w:ascii="Times New Roman" w:hAnsi="Times New Roman"/>
                <w:sz w:val="24"/>
                <w:szCs w:val="24"/>
              </w:rPr>
              <w:t xml:space="preserve">Ingilis </w:t>
            </w:r>
            <w:r w:rsidRPr="00C73D2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atalar</w:t>
            </w:r>
            <w:r w:rsidRPr="00C73D25">
              <w:rPr>
                <w:rFonts w:ascii="Times New Roman" w:hAnsi="Times New Roman"/>
                <w:sz w:val="24"/>
                <w:szCs w:val="24"/>
              </w:rPr>
              <w:t xml:space="preserve"> sözləri və məsəllərin Azərbaycan dilinə tərcümə yolları, məqalə, Kültür Evreni. Türkiyə-An</w:t>
            </w:r>
            <w:r w:rsidRPr="00C73D25">
              <w:rPr>
                <w:rFonts w:ascii="Times New Roman" w:hAnsi="Times New Roman"/>
                <w:sz w:val="24"/>
                <w:szCs w:val="24"/>
              </w:rPr>
              <w:softHyphen/>
              <w:t>kara: 2014,  №6, s. 103-108</w:t>
            </w:r>
          </w:p>
        </w:tc>
      </w:tr>
      <w:tr w:rsidR="001D6E4D" w:rsidRPr="00C95121" w:rsidTr="005730EA">
        <w:trPr>
          <w:trHeight w:val="634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D7350B" w:rsidRDefault="001D6E4D" w:rsidP="005730EA">
            <w:pPr>
              <w:spacing w:after="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E248F">
              <w:rPr>
                <w:rFonts w:ascii="Times New Roman" w:hAnsi="Times New Roman"/>
                <w:b/>
                <w:sz w:val="24"/>
                <w:szCs w:val="24"/>
              </w:rPr>
              <w:t>Əliyeva 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E248F">
              <w:rPr>
                <w:rFonts w:ascii="Times New Roman" w:hAnsi="Times New Roman"/>
                <w:sz w:val="24"/>
                <w:szCs w:val="24"/>
              </w:rPr>
              <w:t>Эвфемизм в современном английском языке, məqalə, Scientific Light, Wroclaw, Poland: 2018, Vol.1,No 15, s. 16-18</w:t>
            </w:r>
          </w:p>
        </w:tc>
      </w:tr>
      <w:tr w:rsidR="001D6E4D" w:rsidRPr="00C95121" w:rsidTr="005730EA">
        <w:trPr>
          <w:trHeight w:val="276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CF7DFA" w:rsidRDefault="001D6E4D" w:rsidP="005730E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8F">
              <w:rPr>
                <w:rFonts w:ascii="Times New Roman" w:hAnsi="Times New Roman"/>
                <w:b/>
                <w:sz w:val="24"/>
                <w:szCs w:val="24"/>
              </w:rPr>
              <w:t>Əliyeva 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E248F">
              <w:rPr>
                <w:rFonts w:ascii="Times New Roman" w:hAnsi="Times New Roman"/>
                <w:sz w:val="24"/>
                <w:szCs w:val="24"/>
              </w:rPr>
              <w:t xml:space="preserve">Stylistic Devices Commonly Used in English Riddles,  məqalə, Bulletin of Science and Practice, Nizhnevartovsk, Russia:  2021, Vol. </w:t>
            </w:r>
            <w:r w:rsidRPr="002E248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7, </w:t>
            </w:r>
            <w:r w:rsidRPr="002E248F">
              <w:rPr>
                <w:rFonts w:ascii="Times New Roman" w:hAnsi="Times New Roman"/>
                <w:sz w:val="24"/>
                <w:szCs w:val="24"/>
              </w:rPr>
              <w:t>No 2, pp. 411-41</w:t>
            </w:r>
          </w:p>
        </w:tc>
      </w:tr>
      <w:tr w:rsidR="001D6E4D" w:rsidRPr="00C95121" w:rsidTr="005730EA">
        <w:trPr>
          <w:trHeight w:val="876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035FA8" w:rsidRDefault="001D6E4D" w:rsidP="005730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FA">
              <w:rPr>
                <w:rFonts w:ascii="Times New Roman" w:hAnsi="Times New Roman" w:cs="Times New Roman"/>
                <w:b/>
                <w:sz w:val="24"/>
                <w:szCs w:val="24"/>
              </w:rPr>
              <w:t>Əliyeva E</w:t>
            </w:r>
            <w:r w:rsidRPr="00CF7DFA">
              <w:rPr>
                <w:rFonts w:ascii="Times New Roman" w:hAnsi="Times New Roman" w:cs="Times New Roman"/>
                <w:sz w:val="24"/>
                <w:szCs w:val="24"/>
              </w:rPr>
              <w:t xml:space="preserve">. The Riddles with Metaphors, </w:t>
            </w:r>
            <w:r w:rsidRPr="00CF7DFA">
              <w:rPr>
                <w:rFonts w:ascii="Times New Roman" w:hAnsi="Times New Roman" w:cs="Times New Roman"/>
                <w:bCs/>
                <w:sz w:val="24"/>
                <w:szCs w:val="24"/>
              </w:rPr>
              <w:t>Deutsche internationale Zeitschrift für zeitgenössische Wissenschaft  №32, 2022 German International Journal of Modern Science</w:t>
            </w:r>
            <w:r w:rsidRPr="00CF7DFA">
              <w:rPr>
                <w:rFonts w:ascii="Times New Roman" w:hAnsi="Times New Roman" w:cs="Times New Roman"/>
                <w:sz w:val="24"/>
                <w:szCs w:val="24"/>
              </w:rPr>
              <w:t>, pp. 59-61</w:t>
            </w:r>
          </w:p>
        </w:tc>
      </w:tr>
      <w:tr w:rsidR="001D6E4D" w:rsidRPr="00C95121" w:rsidTr="005730EA">
        <w:trPr>
          <w:trHeight w:val="566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CF7DFA" w:rsidRDefault="001D6E4D" w:rsidP="005730EA">
            <w:pPr>
              <w:pStyle w:val="Default"/>
              <w:jc w:val="both"/>
            </w:pPr>
            <w:r w:rsidRPr="00CF7DFA">
              <w:rPr>
                <w:b/>
              </w:rPr>
              <w:t>Əliyeva E</w:t>
            </w:r>
            <w:r w:rsidRPr="00CF7DFA">
              <w:t>. Lexico-Semantic Peculiarities of English Riddles, Slovak international scientific journal</w:t>
            </w:r>
            <w:r>
              <w:t xml:space="preserve"> </w:t>
            </w:r>
            <w:r w:rsidRPr="00CF7DFA">
              <w:t>№81, 2024</w:t>
            </w:r>
            <w:r>
              <w:t xml:space="preserve"> </w:t>
            </w:r>
            <w:r w:rsidRPr="00CF7DFA">
              <w:t>pp. 54 -55 – 56- 57</w:t>
            </w:r>
          </w:p>
        </w:tc>
      </w:tr>
      <w:tr w:rsidR="001D6E4D" w:rsidRPr="00C95121" w:rsidTr="005730EA">
        <w:trPr>
          <w:trHeight w:val="620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CF7DFA" w:rsidRDefault="001D6E4D" w:rsidP="005730EA">
            <w:pPr>
              <w:jc w:val="both"/>
            </w:pPr>
            <w:r w:rsidRPr="00CF7DFA">
              <w:rPr>
                <w:rFonts w:ascii="Times New Roman" w:hAnsi="Times New Roman" w:cs="Times New Roman"/>
                <w:b/>
                <w:sz w:val="24"/>
                <w:szCs w:val="24"/>
              </w:rPr>
              <w:t>Əliyeva E</w:t>
            </w:r>
            <w:r w:rsidRPr="00CF7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19FD">
              <w:t xml:space="preserve"> </w:t>
            </w:r>
            <w:r w:rsidRPr="00CF7DFA">
              <w:rPr>
                <w:rFonts w:ascii="Times New Roman" w:hAnsi="Times New Roman" w:cs="Times New Roman"/>
                <w:sz w:val="24"/>
                <w:szCs w:val="24"/>
              </w:rPr>
              <w:t>Borrowed Words And Their Usage Degree In English Riddles, Sciences of Europe  Praha, Czech Republic No 135, 2024 pp.  72-73</w:t>
            </w:r>
          </w:p>
        </w:tc>
      </w:tr>
      <w:tr w:rsidR="001D6E4D" w:rsidRPr="00C95121" w:rsidTr="005730EA">
        <w:tc>
          <w:tcPr>
            <w:tcW w:w="8773" w:type="dxa"/>
            <w:gridSpan w:val="2"/>
          </w:tcPr>
          <w:p w:rsidR="001D6E4D" w:rsidRPr="00C95121" w:rsidRDefault="001D6E4D" w:rsidP="005730EA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Respublika jurnallarındakı nəşrlər:</w:t>
            </w:r>
          </w:p>
        </w:tc>
      </w:tr>
      <w:tr w:rsidR="001D6E4D" w:rsidRPr="00C95121" w:rsidTr="005730EA"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CF7DFA" w:rsidRDefault="001D6E4D" w:rsidP="005730E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DFA">
              <w:rPr>
                <w:rFonts w:ascii="Times New Roman" w:hAnsi="Times New Roman" w:cs="Times New Roman"/>
                <w:b/>
                <w:sz w:val="24"/>
                <w:szCs w:val="24"/>
              </w:rPr>
              <w:t>Əliyeva E</w:t>
            </w:r>
            <w:r w:rsidRPr="00CF7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7DFA">
              <w:rPr>
                <w:rFonts w:ascii="Times New Roman" w:hAnsi="Times New Roman"/>
                <w:sz w:val="24"/>
                <w:szCs w:val="24"/>
              </w:rPr>
              <w:t xml:space="preserve"> Xarici dillərin öyənilməsi günün zəruri tələbidir, məqalə,</w:t>
            </w:r>
            <w:r w:rsidRPr="00CF7D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F7DFA">
              <w:rPr>
                <w:rFonts w:ascii="Times New Roman" w:hAnsi="Times New Roman"/>
                <w:sz w:val="24"/>
                <w:szCs w:val="24"/>
              </w:rPr>
              <w:t xml:space="preserve">Pedagoji </w:t>
            </w:r>
            <w:proofErr w:type="gramStart"/>
            <w:r w:rsidRPr="00CF7DFA">
              <w:rPr>
                <w:rFonts w:ascii="Times New Roman" w:hAnsi="Times New Roman"/>
                <w:sz w:val="24"/>
                <w:szCs w:val="24"/>
              </w:rPr>
              <w:t>Universitetin  Xəbərləri</w:t>
            </w:r>
            <w:proofErr w:type="gramEnd"/>
            <w:r w:rsidRPr="00CF7DFA">
              <w:rPr>
                <w:rFonts w:ascii="Times New Roman" w:hAnsi="Times New Roman"/>
                <w:sz w:val="24"/>
                <w:szCs w:val="24"/>
              </w:rPr>
              <w:t>. Bakı: 2005, №2, s. 694-696</w:t>
            </w:r>
          </w:p>
        </w:tc>
      </w:tr>
      <w:tr w:rsidR="001D6E4D" w:rsidRPr="00C95121" w:rsidTr="005730EA"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CF7DFA" w:rsidRDefault="001D6E4D" w:rsidP="005730E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DFA">
              <w:rPr>
                <w:rFonts w:ascii="Times New Roman" w:hAnsi="Times New Roman" w:cs="Times New Roman"/>
                <w:b/>
                <w:sz w:val="24"/>
                <w:szCs w:val="24"/>
              </w:rPr>
              <w:t>Əliyeva E</w:t>
            </w:r>
            <w:r w:rsidRPr="00CF7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7DFA">
              <w:rPr>
                <w:rFonts w:ascii="Times New Roman" w:hAnsi="Times New Roman"/>
                <w:sz w:val="24"/>
                <w:szCs w:val="24"/>
              </w:rPr>
              <w:t xml:space="preserve"> Xarici dil tədrisində şifahi nitqin inkişaf etdirilmə</w:t>
            </w:r>
            <w:r w:rsidRPr="00CF7DFA">
              <w:rPr>
                <w:rFonts w:ascii="Times New Roman" w:hAnsi="Times New Roman"/>
                <w:sz w:val="24"/>
                <w:szCs w:val="24"/>
              </w:rPr>
              <w:softHyphen/>
              <w:t>sinin vasitə və rolları, məqalə, Pedagoji Universitetin Xəbərləri. Bakı: 2005, №3, s. 550-553</w:t>
            </w:r>
          </w:p>
        </w:tc>
      </w:tr>
      <w:tr w:rsidR="001D6E4D" w:rsidRPr="00C95121" w:rsidTr="005730EA">
        <w:trPr>
          <w:trHeight w:val="575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CF7DFA" w:rsidRDefault="001D6E4D" w:rsidP="005730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DFA">
              <w:rPr>
                <w:rFonts w:ascii="Times New Roman" w:hAnsi="Times New Roman" w:cs="Times New Roman"/>
                <w:b/>
                <w:sz w:val="24"/>
                <w:szCs w:val="24"/>
              </w:rPr>
              <w:t>Əliyeva E</w:t>
            </w:r>
            <w:r w:rsidRPr="00CF7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7DFA">
              <w:rPr>
                <w:rFonts w:ascii="Times New Roman" w:hAnsi="Times New Roman"/>
                <w:sz w:val="24"/>
                <w:szCs w:val="24"/>
              </w:rPr>
              <w:t>Tapmacalar linqvis</w:t>
            </w:r>
            <w:r w:rsidRPr="00CF7DFA">
              <w:rPr>
                <w:rFonts w:ascii="Times New Roman" w:hAnsi="Times New Roman"/>
                <w:sz w:val="24"/>
                <w:szCs w:val="24"/>
              </w:rPr>
              <w:softHyphen/>
              <w:t>tik tədqiqat obyekti kimi, məqalə, AMEA M.Fizuli adına Əlyazmalar İnstitutu. Filologiya məsələ</w:t>
            </w:r>
            <w:r w:rsidRPr="00CF7DFA">
              <w:rPr>
                <w:rFonts w:ascii="Times New Roman" w:hAnsi="Times New Roman"/>
                <w:sz w:val="24"/>
                <w:szCs w:val="24"/>
              </w:rPr>
              <w:softHyphen/>
              <w:t>ləri. Bakı:  2008, №8, s. 72-80</w:t>
            </w:r>
          </w:p>
        </w:tc>
      </w:tr>
      <w:tr w:rsidR="001D6E4D" w:rsidRPr="00C95121" w:rsidTr="005730EA">
        <w:trPr>
          <w:trHeight w:val="264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CF7DFA" w:rsidRDefault="001D6E4D" w:rsidP="0057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FA">
              <w:rPr>
                <w:rFonts w:ascii="Times New Roman" w:hAnsi="Times New Roman" w:cs="Times New Roman"/>
                <w:b/>
                <w:sz w:val="24"/>
                <w:szCs w:val="24"/>
              </w:rPr>
              <w:t>Əliyeva E</w:t>
            </w:r>
            <w:r w:rsidRPr="00CF7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DFA">
              <w:rPr>
                <w:rFonts w:ascii="Times New Roman" w:hAnsi="Times New Roman"/>
                <w:sz w:val="24"/>
                <w:szCs w:val="24"/>
              </w:rPr>
              <w:t>Azərbaycan və in</w:t>
            </w:r>
            <w:r w:rsidRPr="00CF7DFA">
              <w:rPr>
                <w:rFonts w:ascii="Times New Roman" w:hAnsi="Times New Roman"/>
                <w:sz w:val="24"/>
                <w:szCs w:val="24"/>
              </w:rPr>
              <w:softHyphen/>
              <w:t>gi</w:t>
            </w:r>
            <w:r w:rsidRPr="00CF7DFA">
              <w:rPr>
                <w:rFonts w:ascii="Times New Roman" w:hAnsi="Times New Roman"/>
                <w:sz w:val="24"/>
                <w:szCs w:val="24"/>
              </w:rPr>
              <w:softHyphen/>
              <w:t>lis dillərində tapma</w:t>
            </w:r>
            <w:r w:rsidRPr="00CF7DFA">
              <w:rPr>
                <w:rFonts w:ascii="Times New Roman" w:hAnsi="Times New Roman"/>
                <w:sz w:val="24"/>
                <w:szCs w:val="24"/>
              </w:rPr>
              <w:softHyphen/>
              <w:t>ca</w:t>
            </w:r>
            <w:r w:rsidRPr="00CF7DFA">
              <w:rPr>
                <w:rFonts w:ascii="Times New Roman" w:hAnsi="Times New Roman"/>
                <w:sz w:val="24"/>
                <w:szCs w:val="24"/>
              </w:rPr>
              <w:softHyphen/>
              <w:t>ların sintak</w:t>
            </w:r>
            <w:r w:rsidRPr="00CF7DFA">
              <w:rPr>
                <w:rFonts w:ascii="Times New Roman" w:hAnsi="Times New Roman"/>
                <w:sz w:val="24"/>
                <w:szCs w:val="24"/>
              </w:rPr>
              <w:softHyphen/>
              <w:t>tik xüsusiyyətlə</w:t>
            </w:r>
            <w:r w:rsidRPr="00CF7DFA">
              <w:rPr>
                <w:rFonts w:ascii="Times New Roman" w:hAnsi="Times New Roman"/>
                <w:sz w:val="24"/>
                <w:szCs w:val="24"/>
              </w:rPr>
              <w:softHyphen/>
              <w:t xml:space="preserve">ri barədə bəzi qeydlər, məqalə, AMEA M.Füzuli adına Əlyazmalar İnstitutu. Filologiya məsələləri. Bakı: 2009, №6, s. 135-142   </w:t>
            </w:r>
          </w:p>
        </w:tc>
      </w:tr>
      <w:tr w:rsidR="001D6E4D" w:rsidRPr="00C95121" w:rsidTr="005730EA">
        <w:trPr>
          <w:trHeight w:val="242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CF7DFA" w:rsidRDefault="001D6E4D" w:rsidP="0057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FA">
              <w:rPr>
                <w:rFonts w:ascii="Times New Roman" w:hAnsi="Times New Roman" w:cs="Times New Roman"/>
                <w:b/>
                <w:sz w:val="24"/>
                <w:szCs w:val="24"/>
              </w:rPr>
              <w:t>Əliyeva E</w:t>
            </w:r>
            <w:r w:rsidRPr="00CF7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DFA">
              <w:rPr>
                <w:rFonts w:ascii="Times New Roman" w:hAnsi="Times New Roman"/>
                <w:sz w:val="24"/>
                <w:szCs w:val="24"/>
              </w:rPr>
              <w:t>Tapmacalar linqvis</w:t>
            </w:r>
            <w:r w:rsidRPr="00CF7DFA">
              <w:rPr>
                <w:rFonts w:ascii="Times New Roman" w:hAnsi="Times New Roman"/>
                <w:sz w:val="24"/>
                <w:szCs w:val="24"/>
              </w:rPr>
              <w:softHyphen/>
              <w:t>tik tədqiqat obyekti kimi, məqalə, AMEA M.Fizuli adına Əlyazmalar İnstitutu. Filologiya məsələ</w:t>
            </w:r>
            <w:r w:rsidRPr="00CF7DFA">
              <w:rPr>
                <w:rFonts w:ascii="Times New Roman" w:hAnsi="Times New Roman"/>
                <w:sz w:val="24"/>
                <w:szCs w:val="24"/>
              </w:rPr>
              <w:softHyphen/>
              <w:t>ləri. Bakı:  2008, №8, s. 72-80</w:t>
            </w:r>
          </w:p>
        </w:tc>
      </w:tr>
      <w:tr w:rsidR="001D6E4D" w:rsidRPr="00C95121" w:rsidTr="005730EA">
        <w:trPr>
          <w:trHeight w:val="311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CF7DFA" w:rsidRDefault="001D6E4D" w:rsidP="0057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FA">
              <w:rPr>
                <w:rFonts w:ascii="Times New Roman" w:hAnsi="Times New Roman" w:cs="Times New Roman"/>
                <w:b/>
                <w:sz w:val="24"/>
                <w:szCs w:val="24"/>
              </w:rPr>
              <w:t>Əliyeva E</w:t>
            </w:r>
            <w:r w:rsidRPr="00CF7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DFA">
              <w:rPr>
                <w:rFonts w:ascii="Times New Roman" w:hAnsi="Times New Roman"/>
                <w:sz w:val="24"/>
                <w:szCs w:val="24"/>
              </w:rPr>
              <w:t>Azərbaycan və ingilis dilləri tapmacalarında terminaloji leksika, məqalə, Bakı Dövlət Universiteti. Dil və Ədəbiyyat.  2010, №1(72), s. 49 – 51</w:t>
            </w:r>
          </w:p>
        </w:tc>
      </w:tr>
      <w:tr w:rsidR="001D6E4D" w:rsidRPr="00C95121" w:rsidTr="005730EA">
        <w:trPr>
          <w:trHeight w:val="265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CF7DFA" w:rsidRDefault="001D6E4D" w:rsidP="0057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FA">
              <w:rPr>
                <w:rFonts w:ascii="Times New Roman" w:hAnsi="Times New Roman" w:cs="Times New Roman"/>
                <w:b/>
                <w:sz w:val="24"/>
                <w:szCs w:val="24"/>
              </w:rPr>
              <w:t>Əliyeva E</w:t>
            </w:r>
            <w:r w:rsidRPr="00CF7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DFA">
              <w:rPr>
                <w:rFonts w:ascii="Times New Roman" w:hAnsi="Times New Roman"/>
                <w:sz w:val="24"/>
                <w:szCs w:val="24"/>
              </w:rPr>
              <w:t xml:space="preserve">Azərbaycan və ingilis dillərinin </w:t>
            </w:r>
            <w:proofErr w:type="gramStart"/>
            <w:r w:rsidRPr="00CF7DFA">
              <w:rPr>
                <w:rFonts w:ascii="Times New Roman" w:hAnsi="Times New Roman"/>
                <w:sz w:val="24"/>
                <w:szCs w:val="24"/>
              </w:rPr>
              <w:t>tapmacalarında  cümlənin</w:t>
            </w:r>
            <w:proofErr w:type="gramEnd"/>
            <w:r w:rsidRPr="00CF7DFA">
              <w:rPr>
                <w:rFonts w:ascii="Times New Roman" w:hAnsi="Times New Roman"/>
                <w:sz w:val="24"/>
                <w:szCs w:val="24"/>
              </w:rPr>
              <w:t xml:space="preserve"> intonasiyaya görə növləri, məqalə, AMEA Nəsimi adına Dilçilik İnstitutu/  Tədqiqlər, 2010,  №1, s.  188 – 200</w:t>
            </w:r>
          </w:p>
        </w:tc>
      </w:tr>
      <w:tr w:rsidR="001D6E4D" w:rsidRPr="00C95121" w:rsidTr="005730EA">
        <w:trPr>
          <w:trHeight w:val="241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C623E4" w:rsidRDefault="001D6E4D" w:rsidP="0057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FA">
              <w:rPr>
                <w:rFonts w:ascii="Times New Roman" w:hAnsi="Times New Roman" w:cs="Times New Roman"/>
                <w:b/>
                <w:sz w:val="24"/>
                <w:szCs w:val="24"/>
              </w:rPr>
              <w:t>Əliyeva E</w:t>
            </w:r>
            <w:r w:rsidRPr="00CF7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3D25">
              <w:rPr>
                <w:rFonts w:ascii="Times New Roman" w:hAnsi="Times New Roman"/>
                <w:sz w:val="24"/>
                <w:szCs w:val="24"/>
              </w:rPr>
              <w:t xml:space="preserve"> Azərbaycan və ingilis dili tapma</w:t>
            </w:r>
            <w:r w:rsidRPr="00C73D25">
              <w:rPr>
                <w:rFonts w:ascii="Times New Roman" w:hAnsi="Times New Roman"/>
                <w:sz w:val="24"/>
                <w:szCs w:val="24"/>
              </w:rPr>
              <w:softHyphen/>
              <w:t>calarında işlənən tabesiz mürəkkəb cümlələr arasındakı əlaqələrə dair, məqalə, Naxçıvan Dövlət Univer</w:t>
            </w:r>
            <w:r w:rsidRPr="00C73D25">
              <w:rPr>
                <w:rFonts w:ascii="Times New Roman" w:hAnsi="Times New Roman"/>
                <w:sz w:val="24"/>
                <w:szCs w:val="24"/>
              </w:rPr>
              <w:softHyphen/>
              <w:t>si</w:t>
            </w:r>
            <w:r w:rsidRPr="00C73D25">
              <w:rPr>
                <w:rFonts w:ascii="Times New Roman" w:hAnsi="Times New Roman"/>
                <w:sz w:val="24"/>
                <w:szCs w:val="24"/>
              </w:rPr>
              <w:softHyphen/>
              <w:t>tetinin elmi əsərləri. Huma</w:t>
            </w:r>
            <w:r w:rsidRPr="00C73D25">
              <w:rPr>
                <w:rFonts w:ascii="Times New Roman" w:hAnsi="Times New Roman"/>
                <w:sz w:val="24"/>
                <w:szCs w:val="24"/>
              </w:rPr>
              <w:softHyphen/>
              <w:t xml:space="preserve">nitar elmləri və pedaqogika seriyası, Naxçıvan: Qeyrət, 2010, №6, s.   150-153                                          </w:t>
            </w:r>
          </w:p>
        </w:tc>
      </w:tr>
      <w:tr w:rsidR="001D6E4D" w:rsidRPr="00C95121" w:rsidTr="005730EA">
        <w:trPr>
          <w:trHeight w:val="288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CF7DFA" w:rsidRDefault="001D6E4D" w:rsidP="005730E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DFA">
              <w:rPr>
                <w:rFonts w:ascii="Times New Roman" w:hAnsi="Times New Roman" w:cs="Times New Roman"/>
                <w:b/>
                <w:sz w:val="24"/>
                <w:szCs w:val="24"/>
              </w:rPr>
              <w:t>Əliyeva E</w:t>
            </w:r>
            <w:r w:rsidRPr="00CF7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3D25">
              <w:rPr>
                <w:rFonts w:ascii="Times New Roman" w:hAnsi="Times New Roman"/>
                <w:sz w:val="24"/>
                <w:szCs w:val="24"/>
              </w:rPr>
              <w:t xml:space="preserve"> Azərbaycan və ingilis dili tapmacalarında dini termin və anlayışlar, məqalə, Azərbaycan Respubli</w:t>
            </w:r>
            <w:r w:rsidRPr="00C73D25">
              <w:rPr>
                <w:rFonts w:ascii="Times New Roman" w:hAnsi="Times New Roman"/>
                <w:sz w:val="24"/>
                <w:szCs w:val="24"/>
              </w:rPr>
              <w:softHyphen/>
              <w:t>ka</w:t>
            </w:r>
            <w:r w:rsidRPr="00C73D25">
              <w:rPr>
                <w:rFonts w:ascii="Times New Roman" w:hAnsi="Times New Roman"/>
                <w:sz w:val="24"/>
                <w:szCs w:val="24"/>
              </w:rPr>
              <w:softHyphen/>
              <w:t>sı</w:t>
            </w:r>
            <w:r w:rsidRPr="00C73D25">
              <w:rPr>
                <w:rFonts w:ascii="Times New Roman" w:hAnsi="Times New Roman"/>
                <w:sz w:val="24"/>
                <w:szCs w:val="24"/>
              </w:rPr>
              <w:softHyphen/>
              <w:t>nın Təhsil Nazirliyı Azər</w:t>
            </w:r>
            <w:r w:rsidRPr="00C73D25">
              <w:rPr>
                <w:rFonts w:ascii="Times New Roman" w:hAnsi="Times New Roman"/>
                <w:sz w:val="24"/>
                <w:szCs w:val="24"/>
              </w:rPr>
              <w:softHyphen/>
              <w:t xml:space="preserve">baycan Dillər Universiteti, Elmi Xəbərlər.  Bakı: 2011,  №1, s.   154-159    </w:t>
            </w:r>
          </w:p>
        </w:tc>
      </w:tr>
      <w:tr w:rsidR="001D6E4D" w:rsidRPr="00C95121" w:rsidTr="005730EA">
        <w:trPr>
          <w:trHeight w:val="380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C623E4" w:rsidRDefault="001D6E4D" w:rsidP="005730E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3E4">
              <w:rPr>
                <w:rFonts w:ascii="Times New Roman" w:hAnsi="Times New Roman" w:cs="Times New Roman"/>
                <w:b/>
                <w:sz w:val="24"/>
                <w:szCs w:val="24"/>
              </w:rPr>
              <w:t>Əliyeva E</w:t>
            </w:r>
            <w:r w:rsidRPr="00C623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23E4">
              <w:rPr>
                <w:rFonts w:ascii="Times New Roman" w:hAnsi="Times New Roman"/>
                <w:sz w:val="24"/>
                <w:szCs w:val="24"/>
              </w:rPr>
              <w:t xml:space="preserve"> Azərbaycan və ingilis tapmacalarında sadə cümlənin struktur-funksional </w:t>
            </w:r>
            <w:r w:rsidRPr="00C623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tipləri </w:t>
            </w:r>
            <w:proofErr w:type="gramStart"/>
            <w:r w:rsidRPr="00C623E4">
              <w:rPr>
                <w:rFonts w:ascii="Times New Roman" w:hAnsi="Times New Roman"/>
                <w:sz w:val="24"/>
                <w:szCs w:val="24"/>
              </w:rPr>
              <w:t>haqqında,  məqalə</w:t>
            </w:r>
            <w:proofErr w:type="gramEnd"/>
            <w:r w:rsidRPr="00C623E4">
              <w:rPr>
                <w:rFonts w:ascii="Times New Roman" w:hAnsi="Times New Roman"/>
                <w:sz w:val="24"/>
                <w:szCs w:val="24"/>
              </w:rPr>
              <w:t>, Naxçıvan Dövlət Univer</w:t>
            </w:r>
            <w:r w:rsidRPr="00C623E4">
              <w:rPr>
                <w:rFonts w:ascii="Times New Roman" w:hAnsi="Times New Roman"/>
                <w:sz w:val="24"/>
                <w:szCs w:val="24"/>
              </w:rPr>
              <w:softHyphen/>
              <w:t>si</w:t>
            </w:r>
            <w:r w:rsidRPr="00C623E4">
              <w:rPr>
                <w:rFonts w:ascii="Times New Roman" w:hAnsi="Times New Roman"/>
                <w:sz w:val="24"/>
                <w:szCs w:val="24"/>
              </w:rPr>
              <w:softHyphen/>
              <w:t>tetinin elmi əsərləri. Hu</w:t>
            </w:r>
            <w:r w:rsidRPr="00C623E4">
              <w:rPr>
                <w:rFonts w:ascii="Times New Roman" w:hAnsi="Times New Roman"/>
                <w:sz w:val="24"/>
                <w:szCs w:val="24"/>
              </w:rPr>
              <w:softHyphen/>
              <w:t>manitar elmləri və peda</w:t>
            </w:r>
            <w:r w:rsidRPr="00C623E4">
              <w:rPr>
                <w:rFonts w:ascii="Times New Roman" w:hAnsi="Times New Roman"/>
                <w:sz w:val="24"/>
                <w:szCs w:val="24"/>
              </w:rPr>
              <w:softHyphen/>
              <w:t xml:space="preserve">qogika seriyası.  Naxçıvan: 2011, №1, s.  130-134   </w:t>
            </w:r>
          </w:p>
        </w:tc>
      </w:tr>
      <w:tr w:rsidR="001D6E4D" w:rsidRPr="00C95121" w:rsidTr="005730EA">
        <w:trPr>
          <w:trHeight w:val="311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Default="001D6E4D" w:rsidP="0057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FA">
              <w:rPr>
                <w:rFonts w:ascii="Times New Roman" w:hAnsi="Times New Roman" w:cs="Times New Roman"/>
                <w:b/>
                <w:sz w:val="24"/>
                <w:szCs w:val="24"/>
              </w:rPr>
              <w:t>Əliyeva E</w:t>
            </w:r>
            <w:r w:rsidRPr="00CF7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3E4">
              <w:rPr>
                <w:rFonts w:ascii="Times New Roman" w:hAnsi="Times New Roman"/>
                <w:sz w:val="24"/>
                <w:szCs w:val="24"/>
              </w:rPr>
              <w:t>The study of intercultural communication is a reality of everyday life, məqalə, AMEA M. Füzuli adına Əlyazmalar İnstitutu,   Filologiya Məsələləri. Bakı: 2013,  №2, s. 260 -263</w:t>
            </w:r>
          </w:p>
        </w:tc>
      </w:tr>
      <w:tr w:rsidR="001D6E4D" w:rsidRPr="00C95121" w:rsidTr="005730EA">
        <w:trPr>
          <w:trHeight w:val="299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C623E4" w:rsidRDefault="001D6E4D" w:rsidP="0057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FA">
              <w:rPr>
                <w:rFonts w:ascii="Times New Roman" w:hAnsi="Times New Roman" w:cs="Times New Roman"/>
                <w:b/>
                <w:sz w:val="24"/>
                <w:szCs w:val="24"/>
              </w:rPr>
              <w:t>Əliyeva E</w:t>
            </w:r>
            <w:r w:rsidRPr="00CF7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3D25">
              <w:rPr>
                <w:rFonts w:ascii="Times New Roman" w:hAnsi="Times New Roman"/>
                <w:sz w:val="24"/>
                <w:szCs w:val="24"/>
              </w:rPr>
              <w:t>Mədəniyyətlərarası  ünsiyyətin</w:t>
            </w:r>
            <w:proofErr w:type="gramEnd"/>
            <w:r w:rsidRPr="00C73D25">
              <w:rPr>
                <w:rFonts w:ascii="Times New Roman" w:hAnsi="Times New Roman"/>
                <w:sz w:val="24"/>
                <w:szCs w:val="24"/>
              </w:rPr>
              <w:t xml:space="preserve"> tədrisi xarici dil dərslərinin başlıca məqsədi kimi, məqalə, Naxçıvan Dövlət Univer</w:t>
            </w:r>
            <w:r w:rsidRPr="00C73D25">
              <w:rPr>
                <w:rFonts w:ascii="Times New Roman" w:hAnsi="Times New Roman"/>
                <w:sz w:val="24"/>
                <w:szCs w:val="24"/>
              </w:rPr>
              <w:softHyphen/>
              <w:t>sitetinin elmi əsərləri. Hu</w:t>
            </w:r>
            <w:r w:rsidRPr="00C73D25">
              <w:rPr>
                <w:rFonts w:ascii="Times New Roman" w:hAnsi="Times New Roman"/>
                <w:sz w:val="24"/>
                <w:szCs w:val="24"/>
              </w:rPr>
              <w:softHyphen/>
              <w:t>manitar elmləri və peda</w:t>
            </w:r>
            <w:r w:rsidRPr="00C73D25">
              <w:rPr>
                <w:rFonts w:ascii="Times New Roman" w:hAnsi="Times New Roman"/>
                <w:sz w:val="24"/>
                <w:szCs w:val="24"/>
              </w:rPr>
              <w:softHyphen/>
              <w:t>qogika seriyası.  Naxçıvan: 2013, №1 (52), s. 66-68</w:t>
            </w:r>
          </w:p>
        </w:tc>
      </w:tr>
      <w:tr w:rsidR="001D6E4D" w:rsidRPr="00C95121" w:rsidTr="005730EA">
        <w:trPr>
          <w:trHeight w:val="299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C623E4" w:rsidRDefault="001D6E4D" w:rsidP="0057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FA">
              <w:rPr>
                <w:rFonts w:ascii="Times New Roman" w:hAnsi="Times New Roman" w:cs="Times New Roman"/>
                <w:b/>
                <w:sz w:val="24"/>
                <w:szCs w:val="24"/>
              </w:rPr>
              <w:t>Əliyeva E</w:t>
            </w:r>
            <w:r w:rsidRPr="00CF7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3E4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Azərbaycan və ingilis dili </w:t>
            </w:r>
            <w:proofErr w:type="gramStart"/>
            <w:r w:rsidRPr="00C623E4">
              <w:rPr>
                <w:rFonts w:ascii="Times New Roman" w:hAnsi="Times New Roman"/>
                <w:sz w:val="24"/>
                <w:szCs w:val="24"/>
                <w:lang w:eastAsia="ja-JP"/>
              </w:rPr>
              <w:t>tapmacalarında  danışıq</w:t>
            </w:r>
            <w:proofErr w:type="gramEnd"/>
            <w:r w:rsidRPr="00C623E4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dili xüsusiyyəti və frazeoloji vahidlər haqqında, </w:t>
            </w:r>
            <w:r w:rsidRPr="00C623E4">
              <w:rPr>
                <w:rFonts w:ascii="Times New Roman" w:hAnsi="Times New Roman"/>
                <w:sz w:val="24"/>
                <w:szCs w:val="24"/>
              </w:rPr>
              <w:t>məqalə, Azərbaycan Respubli</w:t>
            </w:r>
            <w:r w:rsidRPr="00C623E4">
              <w:rPr>
                <w:rFonts w:ascii="Times New Roman" w:hAnsi="Times New Roman"/>
                <w:sz w:val="24"/>
                <w:szCs w:val="24"/>
              </w:rPr>
              <w:softHyphen/>
              <w:t>ka</w:t>
            </w:r>
            <w:r w:rsidRPr="00C623E4">
              <w:rPr>
                <w:rFonts w:ascii="Times New Roman" w:hAnsi="Times New Roman"/>
                <w:sz w:val="24"/>
                <w:szCs w:val="24"/>
              </w:rPr>
              <w:softHyphen/>
              <w:t>sı</w:t>
            </w:r>
            <w:r w:rsidRPr="00C623E4">
              <w:rPr>
                <w:rFonts w:ascii="Times New Roman" w:hAnsi="Times New Roman"/>
                <w:sz w:val="24"/>
                <w:szCs w:val="24"/>
              </w:rPr>
              <w:softHyphen/>
              <w:t>nın Təhsil Nazirliyı, Azərbaycan Dillər Univer</w:t>
            </w:r>
            <w:r w:rsidRPr="00C623E4">
              <w:rPr>
                <w:rFonts w:ascii="Times New Roman" w:hAnsi="Times New Roman"/>
                <w:sz w:val="24"/>
                <w:szCs w:val="24"/>
              </w:rPr>
              <w:softHyphen/>
              <w:t xml:space="preserve">siteti. Dil və Ədəbiyyat, Bakı 2013,  № 3, s. 36-43        </w:t>
            </w:r>
          </w:p>
        </w:tc>
      </w:tr>
      <w:tr w:rsidR="001D6E4D" w:rsidRPr="00C95121" w:rsidTr="005730EA">
        <w:trPr>
          <w:trHeight w:val="288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C623E4" w:rsidRDefault="001D6E4D" w:rsidP="0057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FA">
              <w:rPr>
                <w:rFonts w:ascii="Times New Roman" w:hAnsi="Times New Roman" w:cs="Times New Roman"/>
                <w:b/>
                <w:sz w:val="24"/>
                <w:szCs w:val="24"/>
              </w:rPr>
              <w:t>Əliyeva E</w:t>
            </w:r>
            <w:r w:rsidRPr="00CF7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D25">
              <w:rPr>
                <w:rFonts w:ascii="Times New Roman" w:hAnsi="Times New Roman"/>
                <w:sz w:val="24"/>
                <w:szCs w:val="24"/>
              </w:rPr>
              <w:t>İngilis dilinin tədrisi prosesində atalar sözləri və zərb-məsəllərdən istifadənin imkanları, məqalə, Azərbaycan Milli Elmlər Aka</w:t>
            </w:r>
            <w:r w:rsidRPr="00C73D2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C73D25">
              <w:rPr>
                <w:rFonts w:ascii="Times New Roman" w:hAnsi="Times New Roman"/>
                <w:sz w:val="24"/>
                <w:szCs w:val="24"/>
              </w:rPr>
              <w:softHyphen/>
              <w:t>demiyası Naxçıvan Böl</w:t>
            </w:r>
            <w:r w:rsidRPr="00C73D25">
              <w:rPr>
                <w:rFonts w:ascii="Times New Roman" w:hAnsi="Times New Roman"/>
                <w:sz w:val="24"/>
                <w:szCs w:val="24"/>
              </w:rPr>
              <w:softHyphen/>
              <w:t>mə</w:t>
            </w:r>
            <w:r w:rsidRPr="00C73D25">
              <w:rPr>
                <w:rFonts w:ascii="Times New Roman" w:hAnsi="Times New Roman"/>
                <w:sz w:val="24"/>
                <w:szCs w:val="24"/>
              </w:rPr>
              <w:softHyphen/>
              <w:t>si İncəsənət, Dil və Ədə</w:t>
            </w:r>
            <w:r w:rsidRPr="00C73D25">
              <w:rPr>
                <w:rFonts w:ascii="Times New Roman" w:hAnsi="Times New Roman"/>
                <w:sz w:val="24"/>
                <w:szCs w:val="24"/>
              </w:rPr>
              <w:softHyphen/>
              <w:t>biyyat İnstitutu. Axtarışlar. Naxçıvan: 2013, № 3(9), s. 76-80</w:t>
            </w:r>
          </w:p>
        </w:tc>
      </w:tr>
      <w:tr w:rsidR="001D6E4D" w:rsidRPr="00C95121" w:rsidTr="005730EA">
        <w:trPr>
          <w:trHeight w:val="288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CF7DFA" w:rsidRDefault="001D6E4D" w:rsidP="005730E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3E4">
              <w:rPr>
                <w:rFonts w:ascii="Times New Roman" w:hAnsi="Times New Roman" w:cs="Times New Roman"/>
                <w:b/>
                <w:sz w:val="24"/>
                <w:szCs w:val="24"/>
              </w:rPr>
              <w:t>Əliyeva E</w:t>
            </w:r>
            <w:r w:rsidRPr="00C623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23E4">
              <w:rPr>
                <w:rFonts w:ascii="Times New Roman" w:hAnsi="Times New Roman"/>
                <w:spacing w:val="6"/>
                <w:sz w:val="24"/>
                <w:szCs w:val="24"/>
                <w:lang w:eastAsia="ja-JP"/>
              </w:rPr>
              <w:t xml:space="preserve"> On using idioms in newspapers, </w:t>
            </w:r>
            <w:r w:rsidRPr="00C623E4">
              <w:rPr>
                <w:rFonts w:ascii="Times New Roman" w:hAnsi="Times New Roman"/>
                <w:sz w:val="24"/>
                <w:szCs w:val="24"/>
              </w:rPr>
              <w:t>məqalə, Azərbaycan Milli Elmlər Akademiyası Naxçıvan Bölməsi İncə</w:t>
            </w:r>
            <w:r w:rsidRPr="00C623E4">
              <w:rPr>
                <w:rFonts w:ascii="Times New Roman" w:hAnsi="Times New Roman"/>
                <w:sz w:val="24"/>
                <w:szCs w:val="24"/>
              </w:rPr>
              <w:softHyphen/>
              <w:t>sənət, Dil və Ədəbiyyat İnstitutu. Axtarışlar. Naxçıvan: 2015, № 3. s. 87-92</w:t>
            </w:r>
          </w:p>
        </w:tc>
      </w:tr>
      <w:tr w:rsidR="001D6E4D" w:rsidRPr="00C95121" w:rsidTr="005730EA">
        <w:trPr>
          <w:trHeight w:val="311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C623E4" w:rsidRDefault="001D6E4D" w:rsidP="0057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FA">
              <w:rPr>
                <w:rFonts w:ascii="Times New Roman" w:hAnsi="Times New Roman" w:cs="Times New Roman"/>
                <w:b/>
                <w:sz w:val="24"/>
                <w:szCs w:val="24"/>
              </w:rPr>
              <w:t>Əliyeva E</w:t>
            </w:r>
            <w:r w:rsidRPr="00CF7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3E4">
              <w:rPr>
                <w:rFonts w:ascii="Times New Roman" w:hAnsi="Times New Roman"/>
                <w:sz w:val="24"/>
                <w:szCs w:val="24"/>
              </w:rPr>
              <w:t>On the usage of proper names in idioms, məqalə, Azərbaycan Milli Elmlər Aka</w:t>
            </w:r>
            <w:r w:rsidRPr="00C623E4">
              <w:rPr>
                <w:rFonts w:ascii="Times New Roman" w:hAnsi="Times New Roman"/>
                <w:sz w:val="24"/>
                <w:szCs w:val="24"/>
              </w:rPr>
              <w:softHyphen/>
              <w:t>demiyası Naxçıvan Bölməsi İncəsənət, Dil və Ədəbiyyat İnstitutu. Axta</w:t>
            </w:r>
            <w:r w:rsidRPr="00C623E4">
              <w:rPr>
                <w:rFonts w:ascii="Times New Roman" w:hAnsi="Times New Roman"/>
                <w:sz w:val="24"/>
                <w:szCs w:val="24"/>
              </w:rPr>
              <w:softHyphen/>
              <w:t>rış</w:t>
            </w:r>
            <w:r w:rsidRPr="00C623E4">
              <w:rPr>
                <w:rFonts w:ascii="Times New Roman" w:hAnsi="Times New Roman"/>
                <w:sz w:val="24"/>
                <w:szCs w:val="24"/>
              </w:rPr>
              <w:softHyphen/>
              <w:t>lar. Naxçıvan: 2015, № 4, s. 87-93</w:t>
            </w:r>
          </w:p>
        </w:tc>
      </w:tr>
      <w:tr w:rsidR="001D6E4D" w:rsidRPr="00C95121" w:rsidTr="005730EA">
        <w:trPr>
          <w:trHeight w:val="356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C623E4" w:rsidRDefault="001D6E4D" w:rsidP="0057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FA">
              <w:rPr>
                <w:rFonts w:ascii="Times New Roman" w:hAnsi="Times New Roman" w:cs="Times New Roman"/>
                <w:b/>
                <w:sz w:val="24"/>
                <w:szCs w:val="24"/>
              </w:rPr>
              <w:t>Əliyeva E</w:t>
            </w:r>
            <w:r w:rsidRPr="00CF7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D25">
              <w:rPr>
                <w:rFonts w:ascii="Times New Roman" w:hAnsi="Times New Roman"/>
                <w:sz w:val="24"/>
                <w:szCs w:val="24"/>
              </w:rPr>
              <w:t xml:space="preserve">Azərbaycanda multikulturalizm dəyərləri, məqalə, Azərbaycan Milli Elmlər Akademiyası Naxçıvan Bölməsi İncəsənət, Dil və Ədəbiyyat İnstitutu. Axtarışlar, Naxçıvan: 2016, № 2, s. 96-102         </w:t>
            </w:r>
          </w:p>
        </w:tc>
      </w:tr>
      <w:tr w:rsidR="001D6E4D" w:rsidRPr="00C95121" w:rsidTr="005730EA">
        <w:trPr>
          <w:trHeight w:val="334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C623E4" w:rsidRDefault="001D6E4D" w:rsidP="0057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FA">
              <w:rPr>
                <w:rFonts w:ascii="Times New Roman" w:hAnsi="Times New Roman" w:cs="Times New Roman"/>
                <w:b/>
                <w:sz w:val="24"/>
                <w:szCs w:val="24"/>
              </w:rPr>
              <w:t>Əliyeva E</w:t>
            </w:r>
            <w:r w:rsidRPr="00CF7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D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Frazeoloji birləşmələrin tədrisində meydana çıxan çətinliklərə dair, </w:t>
            </w:r>
            <w:r w:rsidRPr="00C73D25">
              <w:rPr>
                <w:rFonts w:ascii="Times New Roman" w:hAnsi="Times New Roman"/>
                <w:sz w:val="24"/>
                <w:szCs w:val="24"/>
              </w:rPr>
              <w:t>məqalə, Azərbaycan  Respublika</w:t>
            </w:r>
            <w:r w:rsidRPr="00C73D25">
              <w:rPr>
                <w:rFonts w:ascii="Times New Roman" w:hAnsi="Times New Roman"/>
                <w:sz w:val="24"/>
                <w:szCs w:val="24"/>
              </w:rPr>
              <w:softHyphen/>
              <w:t>sı</w:t>
            </w:r>
            <w:r w:rsidRPr="00C73D25">
              <w:rPr>
                <w:rFonts w:ascii="Times New Roman" w:hAnsi="Times New Roman"/>
                <w:sz w:val="24"/>
                <w:szCs w:val="24"/>
              </w:rPr>
              <w:softHyphen/>
              <w:t>nın Təhsil Nazirliyı, Azər</w:t>
            </w:r>
            <w:r w:rsidRPr="00C73D25">
              <w:rPr>
                <w:rFonts w:ascii="Times New Roman" w:hAnsi="Times New Roman"/>
                <w:sz w:val="24"/>
                <w:szCs w:val="24"/>
              </w:rPr>
              <w:softHyphen/>
              <w:t>baycan Dillər Univer</w:t>
            </w:r>
            <w:r w:rsidRPr="00C73D25">
              <w:rPr>
                <w:rFonts w:ascii="Times New Roman" w:hAnsi="Times New Roman"/>
                <w:sz w:val="24"/>
                <w:szCs w:val="24"/>
              </w:rPr>
              <w:softHyphen/>
              <w:t xml:space="preserve">siteti, Dil və Ədəbiyyat. Bakı: 2016,  № 4, s. 220-228     </w:t>
            </w:r>
          </w:p>
        </w:tc>
      </w:tr>
      <w:tr w:rsidR="001D6E4D" w:rsidRPr="00C95121" w:rsidTr="005730EA">
        <w:trPr>
          <w:trHeight w:val="223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CF7DFA" w:rsidRDefault="001D6E4D" w:rsidP="005730EA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3E4">
              <w:rPr>
                <w:rFonts w:ascii="Times New Roman" w:hAnsi="Times New Roman" w:cs="Times New Roman"/>
                <w:b/>
                <w:sz w:val="24"/>
                <w:szCs w:val="24"/>
              </w:rPr>
              <w:t>Əliyeva E</w:t>
            </w:r>
            <w:r w:rsidRPr="00C623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23E4">
              <w:rPr>
                <w:rFonts w:ascii="Times New Roman" w:hAnsi="Times New Roman"/>
                <w:sz w:val="24"/>
                <w:szCs w:val="24"/>
              </w:rPr>
              <w:t xml:space="preserve"> Неологизмы в современном английском языке и способы их перевода, məqalə, Naxçıvan Dövlət Univers</w:t>
            </w:r>
            <w:r w:rsidRPr="00C623E4">
              <w:rPr>
                <w:rFonts w:ascii="Times New Roman" w:hAnsi="Times New Roman"/>
                <w:sz w:val="24"/>
                <w:szCs w:val="24"/>
              </w:rPr>
              <w:softHyphen/>
              <w:t>ite-</w:t>
            </w:r>
            <w:r w:rsidRPr="00C623E4">
              <w:rPr>
                <w:rFonts w:ascii="Times New Roman" w:hAnsi="Times New Roman"/>
                <w:sz w:val="24"/>
                <w:szCs w:val="24"/>
              </w:rPr>
              <w:softHyphen/>
            </w:r>
            <w:r w:rsidRPr="00C623E4">
              <w:rPr>
                <w:rFonts w:ascii="Times New Roman" w:hAnsi="Times New Roman"/>
                <w:sz w:val="24"/>
                <w:szCs w:val="24"/>
              </w:rPr>
              <w:softHyphen/>
              <w:t>tinin elmi əsərləri. Humanitar elmləri və pedaqogika seri</w:t>
            </w:r>
            <w:r w:rsidRPr="00C623E4">
              <w:rPr>
                <w:rFonts w:ascii="Times New Roman" w:hAnsi="Times New Roman"/>
                <w:sz w:val="24"/>
                <w:szCs w:val="24"/>
              </w:rPr>
              <w:softHyphen/>
              <w:t>-yası,  Naxçıvan: 2017, № 5 (86) I Cild, s. 156-161</w:t>
            </w:r>
          </w:p>
        </w:tc>
      </w:tr>
      <w:tr w:rsidR="001D6E4D" w:rsidRPr="00C95121" w:rsidTr="005730EA">
        <w:trPr>
          <w:trHeight w:val="345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C623E4" w:rsidRDefault="001D6E4D" w:rsidP="0057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FA">
              <w:rPr>
                <w:rFonts w:ascii="Times New Roman" w:hAnsi="Times New Roman" w:cs="Times New Roman"/>
                <w:b/>
                <w:sz w:val="24"/>
                <w:szCs w:val="24"/>
              </w:rPr>
              <w:t>Əliyeva E</w:t>
            </w:r>
            <w:r w:rsidRPr="00CF7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3E4">
              <w:rPr>
                <w:rFonts w:ascii="Times New Roman" w:hAnsi="Times New Roman"/>
                <w:sz w:val="24"/>
                <w:szCs w:val="24"/>
              </w:rPr>
              <w:t>Azərbaycan və ingilis dili tapmacalarında arxaik sözlər, məqalə, Azərbaycan Milli Elmlər Akademiyası Naxçıvan Bölməsi İncəsənət, Dil və Ədəbiyyat İnstitutu, Axtarışlar, Naxçıvan: 2018, № 3, 75-80</w:t>
            </w:r>
          </w:p>
        </w:tc>
      </w:tr>
      <w:tr w:rsidR="001D6E4D" w:rsidRPr="00C95121" w:rsidTr="005730EA">
        <w:trPr>
          <w:trHeight w:val="322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C623E4" w:rsidRDefault="001D6E4D" w:rsidP="0057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FA">
              <w:rPr>
                <w:rFonts w:ascii="Times New Roman" w:hAnsi="Times New Roman" w:cs="Times New Roman"/>
                <w:b/>
                <w:sz w:val="24"/>
                <w:szCs w:val="24"/>
              </w:rPr>
              <w:t>Əliyeva E</w:t>
            </w:r>
            <w:r w:rsidRPr="00CF7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3E4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Об использовании архаизмов в английских пословицах, </w:t>
            </w:r>
            <w:r w:rsidRPr="00C623E4">
              <w:rPr>
                <w:rFonts w:ascii="Times New Roman" w:hAnsi="Times New Roman"/>
                <w:sz w:val="24"/>
                <w:szCs w:val="24"/>
              </w:rPr>
              <w:t>məqalə, Аzərbaycan Milli Elmlər Akademiyası Naxçıvan Bölməsi İncəsənət, Dil və Ədəbiyyat İnstitutu, Axtarışlar, Naxçıvan: 2018, № 4, 63-68</w:t>
            </w:r>
          </w:p>
        </w:tc>
      </w:tr>
      <w:tr w:rsidR="001D6E4D" w:rsidRPr="00C95121" w:rsidTr="005730EA">
        <w:trPr>
          <w:trHeight w:val="351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C623E4" w:rsidRDefault="001D6E4D" w:rsidP="0057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FA">
              <w:rPr>
                <w:rFonts w:ascii="Times New Roman" w:hAnsi="Times New Roman" w:cs="Times New Roman"/>
                <w:b/>
                <w:sz w:val="24"/>
                <w:szCs w:val="24"/>
              </w:rPr>
              <w:t>Əliyeva E</w:t>
            </w:r>
            <w:r w:rsidRPr="00CF7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3E4">
              <w:rPr>
                <w:rFonts w:ascii="Times New Roman" w:hAnsi="Times New Roman"/>
                <w:sz w:val="24"/>
                <w:szCs w:val="24"/>
              </w:rPr>
              <w:t>Azərbaycan və ingilis dili</w:t>
            </w:r>
            <w:r w:rsidRPr="00C623E4">
              <w:rPr>
                <w:rFonts w:ascii="Times New Roman" w:hAnsi="Times New Roman"/>
                <w:bCs/>
                <w:spacing w:val="6"/>
                <w:sz w:val="24"/>
                <w:szCs w:val="24"/>
                <w:lang w:eastAsia="ja-JP"/>
              </w:rPr>
              <w:t xml:space="preserve"> tapmacalarındə tabeli mürəkkəb cümlələr </w:t>
            </w:r>
            <w:r w:rsidRPr="00C623E4">
              <w:rPr>
                <w:rFonts w:ascii="Times New Roman" w:hAnsi="Times New Roman"/>
                <w:sz w:val="24"/>
                <w:szCs w:val="24"/>
              </w:rPr>
              <w:t>və onların budaq cümlələr üzrə növləri, məqalə, Azərbaycan Respublikası Təhsil Nazirliyi “Naxçıvan” Universiteti, Elmi əsərlər. Naxçıvan: 2018, № 3)10), 116-124</w:t>
            </w:r>
          </w:p>
        </w:tc>
      </w:tr>
      <w:tr w:rsidR="001D6E4D" w:rsidRPr="00C95121" w:rsidTr="005730EA">
        <w:trPr>
          <w:trHeight w:val="518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CF7DFA" w:rsidRDefault="001D6E4D" w:rsidP="005730EA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F5A">
              <w:rPr>
                <w:rFonts w:ascii="Times New Roman" w:hAnsi="Times New Roman" w:cs="Times New Roman"/>
                <w:b/>
                <w:sz w:val="24"/>
                <w:szCs w:val="24"/>
              </w:rPr>
              <w:t>Əliyeva E</w:t>
            </w:r>
            <w:r w:rsidRPr="005D5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5F5A">
              <w:rPr>
                <w:rFonts w:ascii="Times New Roman" w:hAnsi="Times New Roman"/>
                <w:sz w:val="24"/>
                <w:szCs w:val="24"/>
              </w:rPr>
              <w:t xml:space="preserve"> İngilis dilində zoonim tərkibli frazeologizmlər, məqalə, Azərbaycan Milli Elmlər Akademiyası  Naxçıvan Bölməsi  İncəsənət, Dil və Ədəbiyyat İnstitutu, Axtarışlar, Naxçıvan: 2019, № 2 (32), Cild 10, s. 86-89</w:t>
            </w:r>
          </w:p>
        </w:tc>
      </w:tr>
      <w:tr w:rsidR="001D6E4D" w:rsidRPr="00C95121" w:rsidTr="005730EA">
        <w:trPr>
          <w:trHeight w:val="276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Default="001D6E4D" w:rsidP="0057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FA">
              <w:rPr>
                <w:rFonts w:ascii="Times New Roman" w:hAnsi="Times New Roman" w:cs="Times New Roman"/>
                <w:b/>
                <w:sz w:val="24"/>
                <w:szCs w:val="24"/>
              </w:rPr>
              <w:t>Əliyeva E</w:t>
            </w:r>
            <w:r w:rsidRPr="00CF7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F5A">
              <w:rPr>
                <w:rFonts w:ascii="Times New Roman" w:eastAsia="TT17054o00" w:hAnsi="Times New Roman"/>
                <w:sz w:val="24"/>
                <w:szCs w:val="24"/>
              </w:rPr>
              <w:t xml:space="preserve">Slenq – Dilçilik termini kimi, </w:t>
            </w:r>
            <w:r w:rsidRPr="005D5F5A">
              <w:rPr>
                <w:rFonts w:ascii="Times New Roman" w:hAnsi="Times New Roman"/>
                <w:sz w:val="24"/>
                <w:szCs w:val="24"/>
              </w:rPr>
              <w:t>məqalə,</w:t>
            </w:r>
            <w:r w:rsidRPr="005D5F5A">
              <w:rPr>
                <w:rFonts w:ascii="Times New Roman" w:eastAsia="TT17054o00" w:hAnsi="Times New Roman"/>
                <w:sz w:val="24"/>
                <w:szCs w:val="24"/>
              </w:rPr>
              <w:t xml:space="preserve"> </w:t>
            </w:r>
            <w:r w:rsidRPr="005D5F5A">
              <w:rPr>
                <w:rFonts w:ascii="Times New Roman" w:hAnsi="Times New Roman"/>
                <w:sz w:val="24"/>
                <w:szCs w:val="24"/>
              </w:rPr>
              <w:t>Azərbaycan Milli Elmlər Akademiyası Naxçıvan Bölməsi İncəsənət, Dil və Ədəbiyyat İnstitutu, Axtarışlar, Naxçıvan: 2019, № 3 Cild 11, s. 56-59</w:t>
            </w:r>
          </w:p>
        </w:tc>
      </w:tr>
      <w:tr w:rsidR="001D6E4D" w:rsidRPr="00C95121" w:rsidTr="005730EA">
        <w:trPr>
          <w:trHeight w:val="334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5D5F5A" w:rsidRDefault="001D6E4D" w:rsidP="0057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FA">
              <w:rPr>
                <w:rFonts w:ascii="Times New Roman" w:hAnsi="Times New Roman" w:cs="Times New Roman"/>
                <w:b/>
                <w:sz w:val="24"/>
                <w:szCs w:val="24"/>
              </w:rPr>
              <w:t>Əliyeva E</w:t>
            </w:r>
            <w:r w:rsidRPr="00CF7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F5A">
              <w:rPr>
                <w:rFonts w:ascii="Times New Roman" w:eastAsia="TT17054o00" w:hAnsi="Times New Roman"/>
                <w:sz w:val="24"/>
                <w:szCs w:val="24"/>
              </w:rPr>
              <w:t xml:space="preserve">Xarici dilin tədrisində dinləyib-anlama bacarıqlarınin inkişaf etdirilməsinin səmərəli yolları, </w:t>
            </w:r>
            <w:r w:rsidRPr="005D5F5A">
              <w:rPr>
                <w:rFonts w:ascii="Times New Roman" w:hAnsi="Times New Roman"/>
                <w:sz w:val="24"/>
                <w:szCs w:val="24"/>
              </w:rPr>
              <w:t>məqalə, Naxçıvan Dövlət Univers</w:t>
            </w:r>
            <w:r w:rsidRPr="005D5F5A">
              <w:rPr>
                <w:rFonts w:ascii="Times New Roman" w:hAnsi="Times New Roman"/>
                <w:sz w:val="24"/>
                <w:szCs w:val="24"/>
              </w:rPr>
              <w:softHyphen/>
              <w:t>ite-</w:t>
            </w:r>
            <w:r w:rsidRPr="005D5F5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D5F5A">
              <w:rPr>
                <w:rFonts w:ascii="Times New Roman" w:hAnsi="Times New Roman"/>
                <w:sz w:val="24"/>
                <w:szCs w:val="24"/>
              </w:rPr>
              <w:softHyphen/>
              <w:t>tinin elmi əsərləri. Humanitar elmləri və pedaqogika seri</w:t>
            </w:r>
            <w:r w:rsidRPr="005D5F5A">
              <w:rPr>
                <w:rFonts w:ascii="Times New Roman" w:hAnsi="Times New Roman"/>
                <w:sz w:val="24"/>
                <w:szCs w:val="24"/>
              </w:rPr>
              <w:softHyphen/>
              <w:t xml:space="preserve">-yası,  Naxçıvan: 2020, № № 1 (102), II cild </w:t>
            </w:r>
          </w:p>
        </w:tc>
      </w:tr>
      <w:tr w:rsidR="001D6E4D" w:rsidRPr="00C95121" w:rsidTr="005730EA">
        <w:trPr>
          <w:trHeight w:val="491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5D5F5A" w:rsidRDefault="001D6E4D" w:rsidP="0057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FA">
              <w:rPr>
                <w:rFonts w:ascii="Times New Roman" w:hAnsi="Times New Roman" w:cs="Times New Roman"/>
                <w:b/>
                <w:sz w:val="24"/>
                <w:szCs w:val="24"/>
              </w:rPr>
              <w:t>Əliyeva E</w:t>
            </w:r>
            <w:r w:rsidRPr="00CF7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3659">
              <w:rPr>
                <w:rFonts w:ascii="Times New Roman" w:hAnsi="Times New Roman"/>
                <w:sz w:val="24"/>
                <w:szCs w:val="24"/>
              </w:rPr>
              <w:t xml:space="preserve"> Müasir ingilis dilində ədatlar</w:t>
            </w:r>
            <w:r w:rsidRPr="00D93659">
              <w:rPr>
                <w:rStyle w:val="Emphasis"/>
                <w:sz w:val="24"/>
                <w:szCs w:val="24"/>
                <w:bdr w:val="none" w:sz="0" w:space="0" w:color="auto" w:frame="1"/>
              </w:rPr>
              <w:t xml:space="preserve"> və onların Azərbaycan dilinədə </w:t>
            </w:r>
            <w:r w:rsidRPr="00D936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ifadə vasitələri</w:t>
            </w:r>
            <w:r w:rsidRPr="00D93659">
              <w:rPr>
                <w:rFonts w:ascii="Times New Roman" w:hAnsi="Times New Roman"/>
                <w:sz w:val="24"/>
                <w:szCs w:val="24"/>
              </w:rPr>
              <w:t>, məqalə, Azərbaycan Milli Elmlər Akademiyası  Naxçıvan Bölməsi  İncəsənət, Dil və Ədəbiyyat İnstitutu, Axtarışlar, Naxçıvan: 2020, № 1, Cild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3659">
              <w:rPr>
                <w:rFonts w:ascii="Times New Roman" w:hAnsi="Times New Roman"/>
                <w:sz w:val="24"/>
                <w:szCs w:val="24"/>
              </w:rPr>
              <w:t xml:space="preserve">13, s. </w:t>
            </w:r>
            <w:r>
              <w:rPr>
                <w:rFonts w:ascii="Times New Roman" w:hAnsi="Times New Roman"/>
                <w:sz w:val="24"/>
                <w:szCs w:val="24"/>
              </w:rPr>
              <w:t>75-81</w:t>
            </w:r>
          </w:p>
        </w:tc>
      </w:tr>
      <w:tr w:rsidR="001D6E4D" w:rsidRPr="00C95121" w:rsidTr="005730EA">
        <w:trPr>
          <w:trHeight w:val="426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CF7DFA" w:rsidRDefault="001D6E4D" w:rsidP="005730E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F5A">
              <w:rPr>
                <w:rFonts w:ascii="Times New Roman" w:hAnsi="Times New Roman" w:cs="Times New Roman"/>
                <w:b/>
                <w:sz w:val="24"/>
                <w:szCs w:val="24"/>
              </w:rPr>
              <w:t>Əliyeva E</w:t>
            </w:r>
            <w:r w:rsidRPr="005D5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5F5A">
              <w:rPr>
                <w:rFonts w:ascii="Times New Roman" w:hAnsi="Times New Roman"/>
                <w:sz w:val="24"/>
                <w:szCs w:val="24"/>
              </w:rPr>
              <w:t xml:space="preserve"> Paronimiya dil hadisəsi kimi, məqalə, Azərbaycan Milli Elmlər Akademiyası  Naxçıvan Bölməsi  İncəsənət, Dil və Ədəbiyyat İnstitutu, Axtarışlar, Naxçıvan: 2020, № 2, Cild 13, s. 72-77</w:t>
            </w:r>
          </w:p>
        </w:tc>
      </w:tr>
      <w:tr w:rsidR="001D6E4D" w:rsidRPr="00C95121" w:rsidTr="005730EA">
        <w:trPr>
          <w:trHeight w:val="368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5D5F5A" w:rsidRDefault="001D6E4D" w:rsidP="005730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DFA">
              <w:rPr>
                <w:rFonts w:ascii="Times New Roman" w:hAnsi="Times New Roman" w:cs="Times New Roman"/>
                <w:b/>
                <w:sz w:val="24"/>
                <w:szCs w:val="24"/>
              </w:rPr>
              <w:t>Əliyeva E</w:t>
            </w:r>
            <w:r w:rsidRPr="00CF7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51D2">
              <w:rPr>
                <w:rFonts w:ascii="Times New Roman" w:hAnsi="Times New Roman"/>
                <w:sz w:val="24"/>
                <w:szCs w:val="24"/>
              </w:rPr>
              <w:t xml:space="preserve"> İngilis dilində alınmaların ikişafı prosesində sinonimlik, variantliq və dubletlik kimi leksik-terminoloji hadisələr</w:t>
            </w:r>
            <w:r w:rsidRPr="003951D2">
              <w:rPr>
                <w:rFonts w:ascii="Times New Roman" w:hAnsi="Times New Roman"/>
                <w:shd w:val="clear" w:color="auto" w:fill="FEFEFE"/>
              </w:rPr>
              <w:t>,</w:t>
            </w:r>
            <w:r w:rsidRPr="005D5F5A">
              <w:rPr>
                <w:rFonts w:ascii="Times New Roman" w:hAnsi="Times New Roman"/>
                <w:sz w:val="24"/>
                <w:szCs w:val="24"/>
              </w:rPr>
              <w:t xml:space="preserve"> məqalə, </w:t>
            </w:r>
            <w:r w:rsidRPr="003951D2">
              <w:rPr>
                <w:rFonts w:ascii="Times New Roman" w:hAnsi="Times New Roman"/>
                <w:b/>
                <w:shd w:val="clear" w:color="auto" w:fill="FEFEFE"/>
              </w:rPr>
              <w:t xml:space="preserve"> </w:t>
            </w:r>
            <w:r w:rsidRPr="003951D2">
              <w:rPr>
                <w:rFonts w:ascii="Times New Roman" w:hAnsi="Times New Roman"/>
                <w:sz w:val="24"/>
                <w:szCs w:val="24"/>
              </w:rPr>
              <w:t>Azərbaycan Milli Elmlər Akademiyası  Naxçıvan Bölməsi  İncəsənət, Dil və Ədəbiyyat İnstitutu, Axtarışlar, Naxçıvan: 2021,  № , Cild , s.</w:t>
            </w:r>
          </w:p>
        </w:tc>
      </w:tr>
      <w:tr w:rsidR="001D6E4D" w:rsidRPr="00C95121" w:rsidTr="005730EA">
        <w:trPr>
          <w:trHeight w:val="754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CF7DFA" w:rsidRDefault="001D6E4D" w:rsidP="005730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F5A">
              <w:rPr>
                <w:rFonts w:ascii="Times New Roman" w:hAnsi="Times New Roman" w:cs="Times New Roman"/>
                <w:b/>
                <w:sz w:val="24"/>
                <w:szCs w:val="24"/>
              </w:rPr>
              <w:t>Əliyeva E</w:t>
            </w:r>
            <w:r w:rsidRPr="005D5F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D5F5A">
              <w:rPr>
                <w:rStyle w:val="y2qfc"/>
                <w:rFonts w:ascii="Times New Roman" w:hAnsi="Times New Roman" w:cs="Times New Roman"/>
                <w:sz w:val="24"/>
                <w:szCs w:val="24"/>
              </w:rPr>
              <w:t xml:space="preserve">Etymological classification of phraseological units, </w:t>
            </w:r>
            <w:r w:rsidRPr="005D5F5A">
              <w:rPr>
                <w:rFonts w:ascii="Times New Roman" w:hAnsi="Times New Roman" w:cs="Times New Roman"/>
                <w:sz w:val="24"/>
                <w:szCs w:val="24"/>
              </w:rPr>
              <w:t xml:space="preserve">məqalə, </w:t>
            </w:r>
            <w:r w:rsidRPr="005D5F5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EFEFE"/>
              </w:rPr>
              <w:t xml:space="preserve"> </w:t>
            </w:r>
            <w:r w:rsidRPr="005D5F5A">
              <w:rPr>
                <w:rFonts w:ascii="Times New Roman" w:hAnsi="Times New Roman" w:cs="Times New Roman"/>
                <w:sz w:val="24"/>
                <w:szCs w:val="24"/>
              </w:rPr>
              <w:t>Azərbaycan Milli Elmlər Akademiyası  Naxçıvan Bölməsi  İncəsənət, Dil və Ədəbiyyat İnstitutu, Axtarışlar, Naxçıvan: 2022,  №1 , Cild 16 , s.  47-50</w:t>
            </w:r>
          </w:p>
        </w:tc>
      </w:tr>
      <w:tr w:rsidR="001D6E4D" w:rsidRPr="00C95121" w:rsidTr="005730EA">
        <w:trPr>
          <w:trHeight w:val="863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5D5F5A" w:rsidRDefault="001D6E4D" w:rsidP="005730EA">
            <w:pPr>
              <w:pStyle w:val="Default"/>
              <w:jc w:val="both"/>
              <w:rPr>
                <w:lang w:val="az-Latn-AZ"/>
              </w:rPr>
            </w:pPr>
            <w:r w:rsidRPr="005D5F5A">
              <w:rPr>
                <w:b/>
              </w:rPr>
              <w:t>Əliyeva E</w:t>
            </w:r>
            <w:r w:rsidRPr="005D5F5A">
              <w:t xml:space="preserve">. Conversion as a means of word formation, məqalə, </w:t>
            </w:r>
            <w:r w:rsidRPr="005D5F5A">
              <w:rPr>
                <w:lang w:val="az-Latn-AZ"/>
              </w:rPr>
              <w:t xml:space="preserve">Azərbaycan Milli Elmlər Akademiyası  Naxçıvan Bölməsi  İncəsənət, Dil və </w:t>
            </w:r>
            <w:r>
              <w:rPr>
                <w:lang w:val="az-Latn-AZ"/>
              </w:rPr>
              <w:t xml:space="preserve"> </w:t>
            </w:r>
            <w:r w:rsidRPr="005D5F5A">
              <w:rPr>
                <w:lang w:val="az-Latn-AZ"/>
              </w:rPr>
              <w:t>Ədəbiyyat İnstitutu, Axtarışlar, Naxçıvan: 2022,  № 2 , Cild 16 , s.53-58</w:t>
            </w:r>
          </w:p>
        </w:tc>
      </w:tr>
      <w:tr w:rsidR="001D6E4D" w:rsidRPr="00C95121" w:rsidTr="005730EA">
        <w:trPr>
          <w:trHeight w:val="357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7C45A4" w:rsidRDefault="001D6E4D" w:rsidP="005730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5D5F5A">
              <w:rPr>
                <w:rFonts w:ascii="Times New Roman" w:hAnsi="Times New Roman"/>
                <w:b/>
                <w:sz w:val="24"/>
                <w:szCs w:val="24"/>
              </w:rPr>
              <w:t>Əliyeva E</w:t>
            </w:r>
            <w:r w:rsidRPr="005D5F5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D5F5A">
              <w:rPr>
                <w:rFonts w:ascii="Times New Roman" w:hAnsi="Times New Roman"/>
                <w:sz w:val="24"/>
                <w:szCs w:val="24"/>
                <w:lang w:val="az-Latn-AZ"/>
              </w:rPr>
              <w:t>Frazeoloji birləşmələrin L.P. Smit tərəfindən verilmiş ilk təsnifatına dair, məqalə, Naxçıvan Dövlət U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nivers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softHyphen/>
              <w:t>ite</w:t>
            </w:r>
            <w:r w:rsidRPr="005D5F5A">
              <w:rPr>
                <w:rFonts w:ascii="Times New Roman" w:hAnsi="Times New Roman"/>
                <w:sz w:val="24"/>
                <w:szCs w:val="24"/>
                <w:lang w:val="az-Latn-AZ"/>
              </w:rPr>
              <w:softHyphen/>
            </w:r>
            <w:r w:rsidRPr="005D5F5A">
              <w:rPr>
                <w:rFonts w:ascii="Times New Roman" w:hAnsi="Times New Roman"/>
                <w:sz w:val="24"/>
                <w:szCs w:val="24"/>
                <w:lang w:val="az-Latn-AZ"/>
              </w:rPr>
              <w:softHyphen/>
              <w:t>tinin elmi əsərləri. Humanitar elmləri və pedaqogika seri</w:t>
            </w:r>
            <w:r w:rsidRPr="005D5F5A">
              <w:rPr>
                <w:rFonts w:ascii="Times New Roman" w:hAnsi="Times New Roman"/>
                <w:sz w:val="24"/>
                <w:szCs w:val="24"/>
                <w:lang w:val="az-Latn-AZ"/>
              </w:rPr>
              <w:softHyphen/>
              <w:t>-yası,  Naxçıvan: 2022, № 5 (118),  s. 56-60</w:t>
            </w:r>
          </w:p>
        </w:tc>
      </w:tr>
      <w:tr w:rsidR="001D6E4D" w:rsidRPr="00C95121" w:rsidTr="005730EA">
        <w:trPr>
          <w:trHeight w:val="845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5D5F5A" w:rsidRDefault="001D6E4D" w:rsidP="0057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FA">
              <w:rPr>
                <w:rFonts w:ascii="Times New Roman" w:hAnsi="Times New Roman" w:cs="Times New Roman"/>
                <w:b/>
                <w:sz w:val="24"/>
                <w:szCs w:val="24"/>
              </w:rPr>
              <w:t>Əliyeva E</w:t>
            </w:r>
            <w:r w:rsidRPr="00CF7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İngilis dilinə xas olan</w:t>
            </w:r>
            <w:r w:rsidRPr="002F2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2F2878">
              <w:rPr>
                <w:rFonts w:ascii="Times New Roman" w:hAnsi="Times New Roman"/>
                <w:sz w:val="24"/>
                <w:szCs w:val="24"/>
              </w:rPr>
              <w:t>razeoloji birləşmələr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və onların mənbəyi, məqalə, </w:t>
            </w:r>
          </w:p>
          <w:p w:rsidR="001D6E4D" w:rsidRPr="005D5F5A" w:rsidRDefault="001D6E4D" w:rsidP="005730E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F5A">
              <w:rPr>
                <w:rFonts w:ascii="Times New Roman" w:hAnsi="Times New Roman" w:cs="Times New Roman"/>
                <w:sz w:val="24"/>
                <w:szCs w:val="24"/>
              </w:rPr>
              <w:t>Naxçıvan Dövlət Univers</w:t>
            </w:r>
            <w:r w:rsidRPr="005D5F5A">
              <w:rPr>
                <w:rFonts w:ascii="Times New Roman" w:hAnsi="Times New Roman" w:cs="Times New Roman"/>
                <w:sz w:val="24"/>
                <w:szCs w:val="24"/>
              </w:rPr>
              <w:softHyphen/>
              <w:t>ite-</w:t>
            </w:r>
            <w:r w:rsidRPr="005D5F5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F5A">
              <w:rPr>
                <w:rFonts w:ascii="Times New Roman" w:hAnsi="Times New Roman" w:cs="Times New Roman"/>
                <w:sz w:val="24"/>
                <w:szCs w:val="24"/>
              </w:rPr>
              <w:softHyphen/>
              <w:t>tinin elmi əsərləri. Humanitar elmləri və pedaqogika seri</w:t>
            </w:r>
            <w:r w:rsidRPr="005D5F5A">
              <w:rPr>
                <w:rFonts w:ascii="Times New Roman" w:hAnsi="Times New Roman" w:cs="Times New Roman"/>
                <w:sz w:val="24"/>
                <w:szCs w:val="24"/>
              </w:rPr>
              <w:softHyphen/>
              <w:t>-yası,  Naxçıvan: 2023, № 1 (122),  s. 20-23</w:t>
            </w:r>
          </w:p>
        </w:tc>
      </w:tr>
      <w:tr w:rsidR="001D6E4D" w:rsidRPr="00C95121" w:rsidTr="005730EA">
        <w:trPr>
          <w:trHeight w:val="1088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7C45A4" w:rsidRDefault="001D6E4D" w:rsidP="005730EA">
            <w:pPr>
              <w:pStyle w:val="Default"/>
              <w:jc w:val="both"/>
              <w:rPr>
                <w:lang w:val="az-Latn-AZ"/>
              </w:rPr>
            </w:pPr>
            <w:r w:rsidRPr="007C45A4">
              <w:rPr>
                <w:b/>
              </w:rPr>
              <w:t>Əliyeva E</w:t>
            </w:r>
            <w:r w:rsidRPr="007C45A4">
              <w:t xml:space="preserve">. </w:t>
            </w:r>
            <w:r w:rsidRPr="007C45A4">
              <w:rPr>
                <w:lang w:val="az-Latn-AZ"/>
              </w:rPr>
              <w:t>Britaniyada</w:t>
            </w:r>
            <w:r w:rsidRPr="007C45A4">
              <w:t xml:space="preserve"> məskunlaş</w:t>
            </w:r>
            <w:r w:rsidRPr="007C45A4">
              <w:rPr>
                <w:lang w:val="az-Latn-AZ"/>
              </w:rPr>
              <w:t>an xalqlar və onların</w:t>
            </w:r>
            <w:r w:rsidRPr="007C45A4">
              <w:t xml:space="preserve"> </w:t>
            </w:r>
            <w:r w:rsidRPr="007C45A4">
              <w:rPr>
                <w:lang w:val="az-Latn-AZ"/>
              </w:rPr>
              <w:t xml:space="preserve">ölkənin </w:t>
            </w:r>
            <w:r w:rsidRPr="007C45A4">
              <w:t>toponimik adlar sisteminə</w:t>
            </w:r>
            <w:r w:rsidRPr="007C45A4">
              <w:rPr>
                <w:lang w:val="az-Latn-AZ"/>
              </w:rPr>
              <w:t xml:space="preserve"> </w:t>
            </w:r>
            <w:r w:rsidRPr="007C45A4">
              <w:t xml:space="preserve">təsiri, məqalə, </w:t>
            </w:r>
            <w:r w:rsidRPr="007C45A4">
              <w:rPr>
                <w:lang w:val="az-Latn-AZ"/>
              </w:rPr>
              <w:t>Azərbaycan Milli Elmlər Akademiyası  Naxçıvan Bölməsi  İncəsənət, Dil və  Ədəbiyyat İnstitutu, Axtarışlar, Naxçıvan: 2023,  № 1, Cild 17 , s.66-69</w:t>
            </w:r>
          </w:p>
        </w:tc>
      </w:tr>
      <w:tr w:rsidR="001D6E4D" w:rsidRPr="00C95121" w:rsidTr="005730EA">
        <w:tc>
          <w:tcPr>
            <w:tcW w:w="8773" w:type="dxa"/>
            <w:gridSpan w:val="2"/>
          </w:tcPr>
          <w:p w:rsidR="001D6E4D" w:rsidRPr="00C95121" w:rsidRDefault="001D6E4D" w:rsidP="005730EA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Konfrans və simpoziumlarda məqalə və tezis şəklində nəşrlər:</w:t>
            </w:r>
          </w:p>
        </w:tc>
      </w:tr>
      <w:tr w:rsidR="001D6E4D" w:rsidRPr="00C95121" w:rsidTr="005730EA">
        <w:trPr>
          <w:trHeight w:val="615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DF69B6" w:rsidRDefault="001D6E4D" w:rsidP="005730E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8F">
              <w:rPr>
                <w:rFonts w:ascii="Times New Roman" w:hAnsi="Times New Roman"/>
                <w:b/>
                <w:sz w:val="24"/>
                <w:szCs w:val="24"/>
              </w:rPr>
              <w:t>Əliyeva 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F69B6">
              <w:rPr>
                <w:rFonts w:ascii="Times New Roman" w:hAnsi="Times New Roman"/>
                <w:sz w:val="24"/>
                <w:szCs w:val="24"/>
              </w:rPr>
              <w:t>Azərbaycan və ingilis dili tapmacalarında səstəqlidi sözlər haqqında, Konfrans materialı, Bakı Slavyan Universiteti. Azərbaycanşünaslığın aktual problemləri. I Beynəlxalq Elmi Konfransın mate</w:t>
            </w:r>
            <w:r w:rsidRPr="00DF69B6">
              <w:rPr>
                <w:rFonts w:ascii="Times New Roman" w:hAnsi="Times New Roman"/>
                <w:sz w:val="24"/>
                <w:szCs w:val="24"/>
              </w:rPr>
              <w:softHyphen/>
              <w:t>ri</w:t>
            </w:r>
            <w:r w:rsidRPr="00DF69B6">
              <w:rPr>
                <w:rFonts w:ascii="Times New Roman" w:hAnsi="Times New Roman"/>
                <w:sz w:val="24"/>
                <w:szCs w:val="24"/>
              </w:rPr>
              <w:softHyphen/>
              <w:t>al</w:t>
            </w:r>
            <w:r w:rsidRPr="00DF69B6">
              <w:rPr>
                <w:rFonts w:ascii="Times New Roman" w:hAnsi="Times New Roman"/>
                <w:sz w:val="24"/>
                <w:szCs w:val="24"/>
              </w:rPr>
              <w:softHyphen/>
              <w:t>ları. Bakı:   3-8 may 2010, II cild, s. 78-83</w:t>
            </w:r>
          </w:p>
        </w:tc>
      </w:tr>
      <w:tr w:rsidR="001D6E4D" w:rsidRPr="00C95121" w:rsidTr="005730EA"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DF69B6" w:rsidRDefault="001D6E4D" w:rsidP="005730E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8F">
              <w:rPr>
                <w:rFonts w:ascii="Times New Roman" w:hAnsi="Times New Roman"/>
                <w:b/>
                <w:sz w:val="24"/>
                <w:szCs w:val="24"/>
              </w:rPr>
              <w:t>Əliyeva E</w:t>
            </w:r>
            <w:r w:rsidRPr="00DF69B6">
              <w:rPr>
                <w:rFonts w:ascii="Times New Roman" w:hAnsi="Times New Roman"/>
                <w:sz w:val="24"/>
                <w:szCs w:val="24"/>
              </w:rPr>
              <w:t xml:space="preserve"> Nəqli cümlə əsasında qurulmuş Azərbaycan və ingilis dili tapmacaları, Konfrans   materialı, Azərbaycan Respublika</w:t>
            </w:r>
            <w:r w:rsidRPr="00DF69B6">
              <w:rPr>
                <w:rFonts w:ascii="Times New Roman" w:hAnsi="Times New Roman"/>
                <w:sz w:val="24"/>
                <w:szCs w:val="24"/>
              </w:rPr>
              <w:softHyphen/>
              <w:t>sının Tıhsil Nazirliyi, Dok</w:t>
            </w:r>
            <w:r w:rsidRPr="00DF69B6">
              <w:rPr>
                <w:rFonts w:ascii="Times New Roman" w:hAnsi="Times New Roman"/>
                <w:sz w:val="24"/>
                <w:szCs w:val="24"/>
              </w:rPr>
              <w:softHyphen/>
              <w:t>torların və gənc tədqiqat</w:t>
            </w:r>
            <w:r w:rsidRPr="00DF69B6">
              <w:rPr>
                <w:rFonts w:ascii="Times New Roman" w:hAnsi="Times New Roman"/>
                <w:sz w:val="24"/>
                <w:szCs w:val="24"/>
              </w:rPr>
              <w:softHyphen/>
              <w:t>çıların XVİ Res</w:t>
            </w:r>
            <w:r w:rsidRPr="00DF69B6">
              <w:rPr>
                <w:rFonts w:ascii="Times New Roman" w:hAnsi="Times New Roman"/>
                <w:sz w:val="24"/>
                <w:szCs w:val="24"/>
              </w:rPr>
              <w:softHyphen/>
              <w:t>publika El</w:t>
            </w:r>
            <w:r w:rsidRPr="00DF69B6">
              <w:rPr>
                <w:rFonts w:ascii="Times New Roman" w:hAnsi="Times New Roman"/>
                <w:sz w:val="24"/>
                <w:szCs w:val="24"/>
              </w:rPr>
              <w:softHyphen/>
              <w:t>mi Konfran</w:t>
            </w:r>
            <w:r w:rsidRPr="00DF69B6">
              <w:rPr>
                <w:rFonts w:ascii="Times New Roman" w:hAnsi="Times New Roman"/>
                <w:sz w:val="24"/>
                <w:szCs w:val="24"/>
              </w:rPr>
              <w:softHyphen/>
              <w:t>sının, Mate</w:t>
            </w:r>
            <w:r w:rsidRPr="00DF69B6">
              <w:rPr>
                <w:rFonts w:ascii="Times New Roman" w:hAnsi="Times New Roman"/>
                <w:sz w:val="24"/>
                <w:szCs w:val="24"/>
              </w:rPr>
              <w:softHyphen/>
              <w:t>rial</w:t>
            </w:r>
            <w:r w:rsidRPr="00DF69B6">
              <w:rPr>
                <w:rFonts w:ascii="Times New Roman" w:hAnsi="Times New Roman"/>
                <w:sz w:val="24"/>
                <w:szCs w:val="24"/>
              </w:rPr>
              <w:softHyphen/>
              <w:t>ları. Bakı: 2012, II cild, s. 180-182</w:t>
            </w:r>
          </w:p>
        </w:tc>
      </w:tr>
      <w:tr w:rsidR="001D6E4D" w:rsidRPr="00C95121" w:rsidTr="005730EA"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DF69B6" w:rsidRDefault="001D6E4D" w:rsidP="005730E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8F">
              <w:rPr>
                <w:rFonts w:ascii="Times New Roman" w:hAnsi="Times New Roman"/>
                <w:b/>
                <w:sz w:val="24"/>
                <w:szCs w:val="24"/>
              </w:rPr>
              <w:t>Əliyeva 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F69B6">
              <w:rPr>
                <w:rFonts w:ascii="Times New Roman" w:hAnsi="Times New Roman"/>
                <w:sz w:val="24"/>
                <w:szCs w:val="24"/>
              </w:rPr>
              <w:t>İngilis dilinin tədrisində tapmacalardan istifadə məsələləri, Konfrans   materialı, Azərbaycan Respublika</w:t>
            </w:r>
            <w:r w:rsidRPr="00DF69B6">
              <w:rPr>
                <w:rFonts w:ascii="Times New Roman" w:hAnsi="Times New Roman"/>
                <w:sz w:val="24"/>
                <w:szCs w:val="24"/>
              </w:rPr>
              <w:softHyphen/>
              <w:t>sı</w:t>
            </w:r>
            <w:r w:rsidRPr="00DF69B6">
              <w:rPr>
                <w:rFonts w:ascii="Times New Roman" w:hAnsi="Times New Roman"/>
                <w:sz w:val="24"/>
                <w:szCs w:val="24"/>
              </w:rPr>
              <w:softHyphen/>
              <w:t>nın Təhsil Nazirli</w:t>
            </w:r>
            <w:r w:rsidRPr="00DF69B6">
              <w:rPr>
                <w:rFonts w:ascii="Times New Roman" w:hAnsi="Times New Roman"/>
                <w:sz w:val="24"/>
                <w:szCs w:val="24"/>
              </w:rPr>
              <w:softHyphen/>
              <w:t>yi, Naxçı</w:t>
            </w:r>
            <w:r w:rsidRPr="00DF69B6">
              <w:rPr>
                <w:rFonts w:ascii="Times New Roman" w:hAnsi="Times New Roman"/>
                <w:sz w:val="24"/>
                <w:szCs w:val="24"/>
              </w:rPr>
              <w:softHyphen/>
              <w:t>van Dövlət Universiteti, Xa</w:t>
            </w:r>
            <w:r w:rsidRPr="00DF69B6">
              <w:rPr>
                <w:rFonts w:ascii="Times New Roman" w:hAnsi="Times New Roman"/>
                <w:sz w:val="24"/>
                <w:szCs w:val="24"/>
              </w:rPr>
              <w:softHyphen/>
              <w:t>rici dillərin tədqiqi və təd</w:t>
            </w:r>
            <w:r w:rsidRPr="00DF69B6">
              <w:rPr>
                <w:rFonts w:ascii="Times New Roman" w:hAnsi="Times New Roman"/>
                <w:sz w:val="24"/>
                <w:szCs w:val="24"/>
              </w:rPr>
              <w:softHyphen/>
              <w:t>risinin aktual prob</w:t>
            </w:r>
            <w:r w:rsidRPr="00DF69B6">
              <w:rPr>
                <w:rFonts w:ascii="Times New Roman" w:hAnsi="Times New Roman"/>
                <w:sz w:val="24"/>
                <w:szCs w:val="24"/>
              </w:rPr>
              <w:softHyphen/>
              <w:t>lem</w:t>
            </w:r>
            <w:r w:rsidRPr="00DF69B6">
              <w:rPr>
                <w:rFonts w:ascii="Times New Roman" w:hAnsi="Times New Roman"/>
                <w:sz w:val="24"/>
                <w:szCs w:val="24"/>
              </w:rPr>
              <w:softHyphen/>
              <w:t>ləri, Beynəlxalq elmi kon</w:t>
            </w:r>
            <w:r w:rsidRPr="00DF69B6">
              <w:rPr>
                <w:rFonts w:ascii="Times New Roman" w:hAnsi="Times New Roman"/>
                <w:sz w:val="24"/>
                <w:szCs w:val="24"/>
              </w:rPr>
              <w:softHyphen/>
              <w:t>frans. Naxçıvan: 2017, s. 40-42</w:t>
            </w:r>
          </w:p>
        </w:tc>
      </w:tr>
      <w:tr w:rsidR="001D6E4D" w:rsidRPr="00C95121" w:rsidTr="005730EA"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DF69B6" w:rsidRDefault="001D6E4D" w:rsidP="005730E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8F">
              <w:rPr>
                <w:rFonts w:ascii="Times New Roman" w:hAnsi="Times New Roman"/>
                <w:b/>
                <w:sz w:val="24"/>
                <w:szCs w:val="24"/>
              </w:rPr>
              <w:t>Əliyeva 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F69B6">
              <w:rPr>
                <w:rFonts w:ascii="Times New Roman" w:hAnsi="Times New Roman" w:cs="Times New Roman"/>
                <w:sz w:val="24"/>
                <w:szCs w:val="24"/>
              </w:rPr>
              <w:t xml:space="preserve">C.Q. Bayron poeziyasının Naxçıvan ədəbi mühitində tərcüməsinə dair, </w:t>
            </w:r>
            <w:r w:rsidRPr="00DF6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Azərbaycan Respublika</w:t>
            </w:r>
            <w:r w:rsidRPr="00DF69B6">
              <w:rPr>
                <w:rFonts w:ascii="Times New Roman" w:hAnsi="Times New Roman" w:cs="Times New Roman"/>
                <w:sz w:val="24"/>
                <w:szCs w:val="24"/>
              </w:rPr>
              <w:softHyphen/>
              <w:t>sı</w:t>
            </w:r>
            <w:r w:rsidRPr="00DF69B6">
              <w:rPr>
                <w:rFonts w:ascii="Times New Roman" w:hAnsi="Times New Roman" w:cs="Times New Roman"/>
                <w:sz w:val="24"/>
                <w:szCs w:val="24"/>
              </w:rPr>
              <w:softHyphen/>
              <w:t>nın Təhsil Nazirli</w:t>
            </w:r>
            <w:r w:rsidRPr="00DF69B6">
              <w:rPr>
                <w:rFonts w:ascii="Times New Roman" w:hAnsi="Times New Roman" w:cs="Times New Roman"/>
                <w:sz w:val="24"/>
                <w:szCs w:val="24"/>
              </w:rPr>
              <w:softHyphen/>
              <w:t>yi, Naxçı</w:t>
            </w:r>
            <w:r w:rsidRPr="00DF69B6">
              <w:rPr>
                <w:rFonts w:ascii="Times New Roman" w:hAnsi="Times New Roman" w:cs="Times New Roman"/>
                <w:sz w:val="24"/>
                <w:szCs w:val="24"/>
              </w:rPr>
              <w:softHyphen/>
              <w:t>van Dövlət Universiteti, Azərbaycan bədii tərcümə sənətinin inkişafında naxçıvanlı ziyalıların rolu mövzusunda onlayn respublika elmi konfransı.</w:t>
            </w:r>
            <w:r w:rsidRPr="00DF69B6">
              <w:rPr>
                <w:rStyle w:val="NoSpacingChar"/>
                <w:rFonts w:ascii="Times New Roman" w:hAnsi="Times New Roman"/>
                <w:sz w:val="24"/>
                <w:szCs w:val="24"/>
              </w:rPr>
              <w:t xml:space="preserve"> </w:t>
            </w:r>
            <w:r w:rsidRPr="00DF69B6">
              <w:rPr>
                <w:rStyle w:val="NoSpacingChar"/>
                <w:rFonts w:ascii="Times New Roman" w:hAnsi="Times New Roman"/>
                <w:sz w:val="24"/>
                <w:szCs w:val="24"/>
                <w:lang w:val="az-Latn-AZ"/>
              </w:rPr>
              <w:t>N</w:t>
            </w:r>
            <w:r w:rsidRPr="00DF69B6">
              <w:rPr>
                <w:rFonts w:ascii="Times New Roman" w:hAnsi="Times New Roman" w:cs="Times New Roman"/>
                <w:sz w:val="24"/>
                <w:szCs w:val="24"/>
              </w:rPr>
              <w:t>axçıvan: 2020, s 80-84</w:t>
            </w:r>
          </w:p>
        </w:tc>
      </w:tr>
      <w:tr w:rsidR="001D6E4D" w:rsidRPr="00C95121" w:rsidTr="005730EA"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867C9B" w:rsidRDefault="001D6E4D" w:rsidP="005730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E248F">
              <w:rPr>
                <w:rFonts w:ascii="Times New Roman" w:hAnsi="Times New Roman"/>
                <w:b/>
                <w:sz w:val="24"/>
                <w:szCs w:val="24"/>
              </w:rPr>
              <w:t>Əliyeva 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01018">
              <w:rPr>
                <w:rStyle w:val="NoSpacingChar"/>
                <w:rFonts w:ascii="Times New Roman" w:hAnsi="Times New Roman"/>
                <w:sz w:val="24"/>
                <w:szCs w:val="24"/>
              </w:rPr>
              <w:t>Genre specificity of English riddles</w:t>
            </w:r>
            <w:r>
              <w:rPr>
                <w:rStyle w:val="NoSpacingChar"/>
                <w:rFonts w:ascii="Times New Roman" w:hAnsi="Times New Roman"/>
                <w:sz w:val="24"/>
                <w:szCs w:val="24"/>
              </w:rPr>
              <w:t xml:space="preserve">, </w:t>
            </w:r>
            <w:r w:rsidRPr="00DF69B6">
              <w:rPr>
                <w:rFonts w:ascii="Times New Roman" w:hAnsi="Times New Roman"/>
                <w:bCs/>
                <w:sz w:val="24"/>
                <w:szCs w:val="24"/>
              </w:rPr>
              <w:t>WORLD SCIENCE: PROBLEMS AND INNOVATIONS</w:t>
            </w:r>
            <w:r w:rsidRPr="00DF69B6">
              <w:rPr>
                <w:rFonts w:ascii="Times New Roman" w:hAnsi="Times New Roman"/>
                <w:sz w:val="24"/>
                <w:szCs w:val="24"/>
              </w:rPr>
              <w:t>: сборник статей LXIII Международной научно-практической конференции. –Пенза: МЦНС «Наука и Просвещение». –2022. –169-172 с.</w:t>
            </w:r>
          </w:p>
        </w:tc>
      </w:tr>
      <w:tr w:rsidR="001D6E4D" w:rsidRPr="00C95121" w:rsidTr="005730EA">
        <w:trPr>
          <w:trHeight w:val="1095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2E248F" w:rsidRDefault="001D6E4D" w:rsidP="005730EA">
            <w:pPr>
              <w:pStyle w:val="NoSpacing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2E248F">
              <w:rPr>
                <w:rFonts w:ascii="Times New Roman" w:hAnsi="Times New Roman"/>
                <w:b/>
                <w:sz w:val="24"/>
                <w:szCs w:val="24"/>
              </w:rPr>
              <w:t>Əliyeva 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F69B6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  <w:r w:rsidRPr="00DF69B6">
              <w:rPr>
                <w:rFonts w:ascii="Times New Roman" w:eastAsia="Times New Roman" w:hAnsi="Times New Roman"/>
                <w:bCs/>
                <w:sz w:val="24"/>
                <w:szCs w:val="24"/>
              </w:rPr>
              <w:t>arici</w:t>
            </w:r>
            <w:r w:rsidRPr="00DF69B6">
              <w:rPr>
                <w:rFonts w:ascii="Times New Roman" w:eastAsia="Times New Roman" w:hAnsi="Times New Roman"/>
                <w:sz w:val="24"/>
                <w:szCs w:val="24"/>
              </w:rPr>
              <w:t> dilin </w:t>
            </w:r>
            <w:r w:rsidRPr="00DF69B6">
              <w:rPr>
                <w:rFonts w:ascii="Times New Roman" w:eastAsia="Times New Roman" w:hAnsi="Times New Roman"/>
                <w:bCs/>
                <w:sz w:val="24"/>
                <w:szCs w:val="24"/>
              </w:rPr>
              <w:t>tədrisində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69B6">
              <w:rPr>
                <w:rFonts w:ascii="Times New Roman" w:eastAsia="Times New Roman" w:hAnsi="Times New Roman"/>
                <w:sz w:val="24"/>
                <w:szCs w:val="24"/>
              </w:rPr>
              <w:t>kommunikativ </w:t>
            </w:r>
            <w:r w:rsidRPr="00DF69B6">
              <w:rPr>
                <w:rFonts w:ascii="Times New Roman" w:eastAsia="Times New Roman" w:hAnsi="Times New Roman"/>
                <w:bCs/>
                <w:sz w:val="24"/>
                <w:szCs w:val="24"/>
              </w:rPr>
              <w:t>metodlardan</w:t>
            </w:r>
            <w:r w:rsidRPr="00DF69B6">
              <w:rPr>
                <w:rFonts w:ascii="Times New Roman" w:eastAsia="Times New Roman" w:hAnsi="Times New Roman"/>
                <w:sz w:val="24"/>
                <w:szCs w:val="24"/>
              </w:rPr>
              <w:t> istifadə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4A3A51">
              <w:rPr>
                <w:rFonts w:ascii="Times New Roman" w:hAnsi="Times New Roman"/>
                <w:sz w:val="24"/>
                <w:szCs w:val="24"/>
                <w:lang w:val="az-Latn-AZ"/>
              </w:rPr>
              <w:t>Azərbaycan Respublika</w:t>
            </w:r>
            <w:r w:rsidRPr="004A3A51">
              <w:rPr>
                <w:rFonts w:ascii="Times New Roman" w:hAnsi="Times New Roman"/>
                <w:sz w:val="24"/>
                <w:szCs w:val="24"/>
                <w:lang w:val="az-Latn-AZ"/>
              </w:rPr>
              <w:softHyphen/>
              <w:t>sı</w:t>
            </w:r>
            <w:r w:rsidRPr="004A3A51">
              <w:rPr>
                <w:rFonts w:ascii="Times New Roman" w:hAnsi="Times New Roman"/>
                <w:sz w:val="24"/>
                <w:szCs w:val="24"/>
                <w:lang w:val="az-Latn-AZ"/>
              </w:rPr>
              <w:softHyphen/>
              <w:t>nın Təhsil Nazirli</w:t>
            </w:r>
            <w:r w:rsidRPr="004A3A51">
              <w:rPr>
                <w:rFonts w:ascii="Times New Roman" w:hAnsi="Times New Roman"/>
                <w:sz w:val="24"/>
                <w:szCs w:val="24"/>
                <w:lang w:val="az-Latn-AZ"/>
              </w:rPr>
              <w:softHyphen/>
              <w:t>yi, Naxçı</w:t>
            </w:r>
            <w:r w:rsidRPr="004A3A51">
              <w:rPr>
                <w:rFonts w:ascii="Times New Roman" w:hAnsi="Times New Roman"/>
                <w:sz w:val="24"/>
                <w:szCs w:val="24"/>
                <w:lang w:val="az-Latn-AZ"/>
              </w:rPr>
              <w:softHyphen/>
              <w:t>van Dövlət Universiteti,</w:t>
            </w:r>
            <w:r w:rsidRPr="004A3A51">
              <w:rPr>
                <w:rFonts w:ascii="Times New Roman" w:hAnsi="Times New Roman"/>
                <w:iCs/>
                <w:sz w:val="24"/>
                <w:szCs w:val="24"/>
              </w:rPr>
              <w:t xml:space="preserve"> “Xarici dillərin tədrisi və tədqiqində ənənəviliyin və müasirliyin vəhdəti”, </w:t>
            </w:r>
            <w:r w:rsidRPr="004A3A51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mövzusunda respublika elmi konfransı</w:t>
            </w:r>
            <w:r w:rsidRPr="004A3A51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4A3A51">
              <w:rPr>
                <w:rFonts w:ascii="Times New Roman" w:hAnsi="Times New Roman"/>
                <w:sz w:val="24"/>
                <w:szCs w:val="24"/>
                <w:lang w:val="az-Latn-AZ"/>
              </w:rPr>
              <w:t>Naxçıvan: 2022, s. 15-17</w:t>
            </w:r>
          </w:p>
        </w:tc>
      </w:tr>
      <w:tr w:rsidR="001D6E4D" w:rsidRPr="00C95121" w:rsidTr="005730EA">
        <w:trPr>
          <w:trHeight w:val="1214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7C45A4" w:rsidRDefault="001D6E4D" w:rsidP="005730E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248F">
              <w:rPr>
                <w:rFonts w:ascii="Times New Roman" w:hAnsi="Times New Roman"/>
                <w:b/>
                <w:sz w:val="24"/>
                <w:szCs w:val="24"/>
              </w:rPr>
              <w:t>Əliyeva 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E248F">
              <w:rPr>
                <w:rFonts w:ascii="Times New Roman" w:hAnsi="Times New Roman"/>
                <w:sz w:val="24"/>
                <w:szCs w:val="24"/>
              </w:rPr>
              <w:t xml:space="preserve">Dil dərslərində interaktiv metodların tətbiqi, </w:t>
            </w:r>
            <w:r w:rsidRPr="002E248F">
              <w:rPr>
                <w:rFonts w:ascii="Times New Roman" w:hAnsi="Times New Roman"/>
                <w:sz w:val="24"/>
                <w:szCs w:val="24"/>
                <w:lang w:val="az-Latn-AZ"/>
              </w:rPr>
              <w:t>Azərbaycan Respublika</w:t>
            </w:r>
            <w:r w:rsidRPr="002E248F">
              <w:rPr>
                <w:rFonts w:ascii="Times New Roman" w:hAnsi="Times New Roman"/>
                <w:sz w:val="24"/>
                <w:szCs w:val="24"/>
                <w:lang w:val="az-Latn-AZ"/>
              </w:rPr>
              <w:softHyphen/>
              <w:t>sı</w:t>
            </w:r>
            <w:r w:rsidRPr="002E248F">
              <w:rPr>
                <w:rFonts w:ascii="Times New Roman" w:hAnsi="Times New Roman"/>
                <w:sz w:val="24"/>
                <w:szCs w:val="24"/>
                <w:lang w:val="az-Latn-AZ"/>
              </w:rPr>
              <w:softHyphen/>
              <w:t>nın Təhsil Nazirli</w:t>
            </w:r>
            <w:r w:rsidRPr="002E248F">
              <w:rPr>
                <w:rFonts w:ascii="Times New Roman" w:hAnsi="Times New Roman"/>
                <w:sz w:val="24"/>
                <w:szCs w:val="24"/>
                <w:lang w:val="az-Latn-AZ"/>
              </w:rPr>
              <w:softHyphen/>
              <w:t>yi, Naxçıvan Dövlət Univers</w:t>
            </w:r>
            <w:r w:rsidRPr="002E248F">
              <w:rPr>
                <w:rFonts w:ascii="Times New Roman" w:hAnsi="Times New Roman"/>
                <w:sz w:val="24"/>
                <w:szCs w:val="24"/>
                <w:lang w:val="az-Latn-AZ"/>
              </w:rPr>
              <w:softHyphen/>
              <w:t>iteti</w:t>
            </w:r>
            <w:r w:rsidRPr="002E248F">
              <w:rPr>
                <w:rFonts w:ascii="Times New Roman" w:eastAsia="Times New Roman,Italic" w:hAnsi="Times New Roman"/>
                <w:iCs/>
                <w:sz w:val="24"/>
                <w:szCs w:val="24"/>
              </w:rPr>
              <w:t xml:space="preserve"> </w:t>
            </w:r>
            <w:r w:rsidRPr="002E248F">
              <w:rPr>
                <w:rFonts w:ascii="Times New Roman" w:eastAsia="Times New Roman,Italic" w:hAnsi="Times New Roman"/>
                <w:sz w:val="24"/>
                <w:szCs w:val="24"/>
              </w:rPr>
              <w:t>“</w:t>
            </w:r>
            <w:r w:rsidRPr="002E248F">
              <w:rPr>
                <w:rFonts w:ascii="Times New Roman" w:eastAsia="Times New Roman,Italic" w:hAnsi="Times New Roman"/>
                <w:iCs/>
                <w:sz w:val="24"/>
                <w:szCs w:val="24"/>
              </w:rPr>
              <w:t>Dil bacarıqlarının inkişafında yeni texnika və metodların tətbiqi” mövzusunda I Respublika elmi-praktiki konfransının materialları, Naxçıvan, “Qeyrət” nəşriyyatı, 2023, s. 112-113</w:t>
            </w:r>
          </w:p>
        </w:tc>
      </w:tr>
      <w:tr w:rsidR="001D6E4D" w:rsidRPr="00C95121" w:rsidTr="005730EA">
        <w:trPr>
          <w:trHeight w:val="1439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2E248F" w:rsidRDefault="001D6E4D" w:rsidP="005730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48F">
              <w:rPr>
                <w:rFonts w:ascii="Times New Roman" w:hAnsi="Times New Roman"/>
                <w:b/>
                <w:sz w:val="24"/>
                <w:szCs w:val="24"/>
              </w:rPr>
              <w:t>Əliyeva 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E248F">
              <w:rPr>
                <w:rFonts w:ascii="Times New Roman" w:hAnsi="Times New Roman" w:cs="Times New Roman"/>
                <w:sz w:val="24"/>
                <w:szCs w:val="24"/>
              </w:rPr>
              <w:t>Dünyaya inteqrasiyada tərcümənin rolu,  Az</w:t>
            </w:r>
            <w:r w:rsidRPr="002E248F">
              <w:rPr>
                <w:rFonts w:ascii="Times New Roman" w:eastAsia="Times New Roman,Italic" w:hAnsi="Times New Roman" w:cs="Times New Roman"/>
                <w:sz w:val="24"/>
                <w:szCs w:val="24"/>
              </w:rPr>
              <w:t>ə</w:t>
            </w:r>
            <w:r w:rsidRPr="002E248F">
              <w:rPr>
                <w:rFonts w:ascii="Times New Roman" w:hAnsi="Times New Roman" w:cs="Times New Roman"/>
                <w:sz w:val="24"/>
                <w:szCs w:val="24"/>
              </w:rPr>
              <w:t>rbaycan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48F">
              <w:rPr>
                <w:rFonts w:ascii="Times New Roman" w:hAnsi="Times New Roman" w:cs="Times New Roman"/>
                <w:sz w:val="24"/>
                <w:szCs w:val="24"/>
              </w:rPr>
              <w:t>Dill</w:t>
            </w:r>
            <w:r w:rsidRPr="002E248F">
              <w:rPr>
                <w:rFonts w:ascii="Times New Roman" w:eastAsia="Times New Roman,Italic" w:hAnsi="Times New Roman" w:cs="Times New Roman"/>
                <w:sz w:val="24"/>
                <w:szCs w:val="24"/>
              </w:rPr>
              <w:t>ə</w:t>
            </w:r>
            <w:r w:rsidRPr="002E248F">
              <w:rPr>
                <w:rFonts w:ascii="Times New Roman" w:hAnsi="Times New Roman" w:cs="Times New Roman"/>
                <w:sz w:val="24"/>
                <w:szCs w:val="24"/>
              </w:rPr>
              <w:t>r Universiteti v</w:t>
            </w:r>
            <w:r w:rsidRPr="002E248F">
              <w:rPr>
                <w:rFonts w:ascii="Times New Roman" w:eastAsia="Times New Roman,Italic" w:hAnsi="Times New Roman" w:cs="Times New Roman"/>
                <w:sz w:val="24"/>
                <w:szCs w:val="24"/>
              </w:rPr>
              <w:t>ə Naxçıvan Dövlə</w:t>
            </w:r>
            <w:r w:rsidRPr="002E248F">
              <w:rPr>
                <w:rFonts w:ascii="Times New Roman" w:hAnsi="Times New Roman" w:cs="Times New Roman"/>
                <w:sz w:val="24"/>
                <w:szCs w:val="24"/>
              </w:rPr>
              <w:t>t Universitetinin birg</w:t>
            </w:r>
            <w:r w:rsidRPr="002E248F">
              <w:rPr>
                <w:rFonts w:ascii="Times New Roman" w:eastAsia="Times New Roman,Italic" w:hAnsi="Times New Roman" w:cs="Times New Roman"/>
                <w:sz w:val="24"/>
                <w:szCs w:val="24"/>
              </w:rPr>
              <w:t xml:space="preserve">ə </w:t>
            </w:r>
            <w:r w:rsidRPr="002E248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E248F">
              <w:rPr>
                <w:rFonts w:ascii="Times New Roman" w:eastAsia="Times New Roman,Italic" w:hAnsi="Times New Roman" w:cs="Times New Roman"/>
                <w:sz w:val="24"/>
                <w:szCs w:val="24"/>
              </w:rPr>
              <w:t xml:space="preserve">əşkilatçılığı ilə </w:t>
            </w:r>
            <w:r w:rsidRPr="002E248F">
              <w:rPr>
                <w:rFonts w:ascii="Times New Roman" w:hAnsi="Times New Roman" w:cs="Times New Roman"/>
                <w:sz w:val="24"/>
                <w:szCs w:val="24"/>
              </w:rPr>
              <w:t>Ümummilli Lider Heyd</w:t>
            </w:r>
            <w:r w:rsidRPr="002E248F">
              <w:rPr>
                <w:rFonts w:ascii="Times New Roman" w:eastAsia="Times New Roman,Italic" w:hAnsi="Times New Roman" w:cs="Times New Roman"/>
                <w:sz w:val="24"/>
                <w:szCs w:val="24"/>
              </w:rPr>
              <w:t xml:space="preserve">ər Əliyevin anadan olmasının 100 illiyinə </w:t>
            </w:r>
            <w:r w:rsidRPr="002E248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E248F">
              <w:rPr>
                <w:rFonts w:ascii="Times New Roman" w:eastAsia="Times New Roman,Italic" w:hAnsi="Times New Roman" w:cs="Times New Roman"/>
                <w:sz w:val="24"/>
                <w:szCs w:val="24"/>
              </w:rPr>
              <w:t xml:space="preserve">əsr olunmuş </w:t>
            </w:r>
            <w:r w:rsidRPr="002E248F">
              <w:rPr>
                <w:rFonts w:ascii="Times New Roman" w:eastAsia="Times New Roman,BoldItalic" w:hAnsi="Times New Roman" w:cs="Times New Roman"/>
                <w:bCs/>
                <w:sz w:val="24"/>
                <w:szCs w:val="24"/>
              </w:rPr>
              <w:t>“Tə</w:t>
            </w:r>
            <w:r w:rsidRPr="002E248F">
              <w:rPr>
                <w:rFonts w:ascii="Times New Roman" w:hAnsi="Times New Roman" w:cs="Times New Roman"/>
                <w:bCs/>
                <w:sz w:val="24"/>
                <w:szCs w:val="24"/>
              </w:rPr>
              <w:t>rcüm</w:t>
            </w:r>
            <w:r w:rsidRPr="002E248F">
              <w:rPr>
                <w:rFonts w:ascii="Times New Roman" w:eastAsia="Times New Roman,BoldItalic" w:hAnsi="Times New Roman" w:cs="Times New Roman"/>
                <w:bCs/>
                <w:sz w:val="24"/>
                <w:szCs w:val="24"/>
              </w:rPr>
              <w:t>əşünaslığın müasir problemlə</w:t>
            </w:r>
            <w:r w:rsidRPr="002E248F">
              <w:rPr>
                <w:rFonts w:ascii="Times New Roman" w:hAnsi="Times New Roman" w:cs="Times New Roman"/>
                <w:bCs/>
                <w:sz w:val="24"/>
                <w:szCs w:val="24"/>
              </w:rPr>
              <w:t>ri</w:t>
            </w:r>
            <w:r w:rsidRPr="002E248F">
              <w:rPr>
                <w:rFonts w:ascii="Times New Roman" w:eastAsia="Times New Roman,BoldItalic" w:hAnsi="Times New Roman" w:cs="Times New Roman"/>
                <w:bCs/>
                <w:sz w:val="24"/>
                <w:szCs w:val="24"/>
              </w:rPr>
              <w:t>”</w:t>
            </w:r>
            <w:r w:rsidRPr="002E2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48F">
              <w:rPr>
                <w:rFonts w:ascii="Times New Roman" w:eastAsia="Times New Roman,Italic" w:hAnsi="Times New Roman" w:cs="Times New Roman"/>
                <w:sz w:val="24"/>
                <w:szCs w:val="24"/>
              </w:rPr>
              <w:t xml:space="preserve">mövzusunda Respublika </w:t>
            </w:r>
            <w:r w:rsidRPr="002E248F">
              <w:rPr>
                <w:rFonts w:ascii="Times New Roman" w:hAnsi="Times New Roman" w:cs="Times New Roman"/>
                <w:sz w:val="24"/>
                <w:szCs w:val="24"/>
              </w:rPr>
              <w:t>elmi konfransının materialları</w:t>
            </w:r>
            <w:r w:rsidRPr="002E248F">
              <w:rPr>
                <w:rFonts w:ascii="Times New Roman" w:eastAsia="Times New Roman,Italic" w:hAnsi="Times New Roman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eastAsia="Times New Roman,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E248F">
              <w:rPr>
                <w:rFonts w:ascii="Times New Roman" w:eastAsia="Times New Roman,Italic" w:hAnsi="Times New Roman" w:cs="Times New Roman"/>
                <w:iCs/>
                <w:sz w:val="24"/>
                <w:szCs w:val="24"/>
              </w:rPr>
              <w:t>Naxçıvan,“Qeyrət” nəşriyyatı</w:t>
            </w:r>
            <w:r w:rsidRPr="002E248F">
              <w:rPr>
                <w:rStyle w:val="NoSpacingChar"/>
                <w:rFonts w:ascii="Times New Roman" w:hAnsi="Times New Roman"/>
                <w:sz w:val="24"/>
                <w:szCs w:val="24"/>
              </w:rPr>
              <w:t>, 2024, s. 238-239-240</w:t>
            </w:r>
          </w:p>
        </w:tc>
      </w:tr>
      <w:tr w:rsidR="001D6E4D" w:rsidRPr="00C95121" w:rsidTr="005730EA">
        <w:tc>
          <w:tcPr>
            <w:tcW w:w="8773" w:type="dxa"/>
            <w:gridSpan w:val="2"/>
          </w:tcPr>
          <w:p w:rsidR="001D6E4D" w:rsidRPr="00250FA4" w:rsidRDefault="001D6E4D" w:rsidP="00573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FA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Monoqrafiyalar:</w:t>
            </w:r>
          </w:p>
        </w:tc>
      </w:tr>
      <w:tr w:rsidR="001D6E4D" w:rsidRPr="00C95121" w:rsidTr="005730EA"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F74799" w:rsidRDefault="001D6E4D" w:rsidP="005730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“İngilis dili” kafedrası: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74799">
              <w:rPr>
                <w:rFonts w:ascii="Times New Roman" w:hAnsi="Times New Roman"/>
                <w:sz w:val="24"/>
                <w:szCs w:val="24"/>
              </w:rPr>
              <w:t>Azərbaycan və ingilis dillərində tapmacaların linqvistik təhlili, Bakı:  Elm və təhsil, 2013, 160 s. (Monoqrafiya).</w:t>
            </w:r>
          </w:p>
        </w:tc>
      </w:tr>
      <w:tr w:rsidR="001D6E4D" w:rsidRPr="00C95121" w:rsidTr="005730EA">
        <w:tc>
          <w:tcPr>
            <w:tcW w:w="8773" w:type="dxa"/>
            <w:gridSpan w:val="2"/>
          </w:tcPr>
          <w:p w:rsidR="001D6E4D" w:rsidRPr="00C95121" w:rsidRDefault="001D6E4D" w:rsidP="005730EA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Dərs və metodik vəsaitlər, proqramlar:</w:t>
            </w:r>
          </w:p>
        </w:tc>
      </w:tr>
      <w:tr w:rsidR="001D6E4D" w:rsidRPr="00C95121" w:rsidTr="005730EA">
        <w:trPr>
          <w:trHeight w:val="971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F74799" w:rsidRDefault="001D6E4D" w:rsidP="005730EA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34C1">
              <w:rPr>
                <w:rFonts w:ascii="Times New Roman" w:hAnsi="Times New Roman" w:cs="Times New Roman"/>
                <w:b/>
                <w:sz w:val="24"/>
                <w:szCs w:val="24"/>
              </w:rPr>
              <w:t>“İngilis dili” kafedrası: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4799">
              <w:rPr>
                <w:rFonts w:ascii="Times New Roman" w:hAnsi="Times New Roman"/>
                <w:sz w:val="24"/>
                <w:szCs w:val="24"/>
              </w:rPr>
              <w:t>İngilis  atalar   sözü  və məsəllərinin Azərbay</w:t>
            </w:r>
            <w:r w:rsidRPr="00F74799">
              <w:rPr>
                <w:rFonts w:ascii="Times New Roman" w:hAnsi="Times New Roman"/>
                <w:sz w:val="24"/>
                <w:szCs w:val="24"/>
              </w:rPr>
              <w:softHyphen/>
              <w:t>can dilinə tərcüməsi və onlardan  bəzi ixtisas fənlərinin tədrisində istifadə yolları, Naxçıvan: Qeyrət,  2017, 174 s. (Metodik vəsait).</w:t>
            </w:r>
          </w:p>
        </w:tc>
      </w:tr>
      <w:tr w:rsidR="001D6E4D" w:rsidRPr="00C95121" w:rsidTr="005730EA">
        <w:trPr>
          <w:trHeight w:val="818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DF69B6" w:rsidRDefault="001D6E4D" w:rsidP="005730EA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34C1">
              <w:rPr>
                <w:rFonts w:ascii="Times New Roman" w:hAnsi="Times New Roman" w:cs="Times New Roman"/>
                <w:b/>
                <w:sz w:val="24"/>
                <w:szCs w:val="24"/>
              </w:rPr>
              <w:t>“İngilis dili” kafedrası: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799">
              <w:rPr>
                <w:rFonts w:ascii="Times New Roman" w:hAnsi="Times New Roman"/>
                <w:sz w:val="24"/>
                <w:szCs w:val="24"/>
              </w:rPr>
              <w:t>Country Studies (The United Kingdom of Great Britain and Northern Ireland), Naxçıvan: “Əcəmi” nəşriyyatı, 2018, 304 s. (Dərs vəsaiti)</w:t>
            </w:r>
          </w:p>
        </w:tc>
      </w:tr>
      <w:tr w:rsidR="001D6E4D" w:rsidRPr="00C95121" w:rsidTr="005730EA">
        <w:trPr>
          <w:trHeight w:val="187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Default="001D6E4D" w:rsidP="005730EA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C1">
              <w:rPr>
                <w:rFonts w:ascii="Times New Roman" w:hAnsi="Times New Roman" w:cs="Times New Roman"/>
                <w:b/>
                <w:sz w:val="24"/>
                <w:szCs w:val="24"/>
              </w:rPr>
              <w:t>“İngilis dili” kafedrası: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4799">
              <w:rPr>
                <w:rFonts w:ascii="Times New Roman" w:hAnsi="Times New Roman"/>
                <w:sz w:val="24"/>
                <w:szCs w:val="24"/>
              </w:rPr>
              <w:t>Ölkəşünaslıq” fənni üzrə proqram, Naxçıvan: Qeyrət,  2016, 20 s. (Proqram).</w:t>
            </w:r>
          </w:p>
        </w:tc>
      </w:tr>
      <w:tr w:rsidR="001D6E4D" w:rsidRPr="00C95121" w:rsidTr="005730EA">
        <w:trPr>
          <w:trHeight w:val="908"/>
        </w:trPr>
        <w:tc>
          <w:tcPr>
            <w:tcW w:w="409" w:type="dxa"/>
          </w:tcPr>
          <w:p w:rsidR="001D6E4D" w:rsidRPr="00C95121" w:rsidRDefault="001D6E4D" w:rsidP="001D6E4D">
            <w:pPr>
              <w:pStyle w:val="ListParagraph"/>
              <w:numPr>
                <w:ilvl w:val="0"/>
                <w:numId w:val="16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D6E4D" w:rsidRPr="00F74799" w:rsidRDefault="001D6E4D" w:rsidP="005730EA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34C1">
              <w:rPr>
                <w:rFonts w:ascii="Times New Roman" w:hAnsi="Times New Roman" w:cs="Times New Roman"/>
                <w:b/>
                <w:sz w:val="24"/>
                <w:szCs w:val="24"/>
              </w:rPr>
              <w:t>“İngilis dili və tərcümə” kafedrası: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4799">
              <w:rPr>
                <w:rFonts w:ascii="Times New Roman" w:hAnsi="Times New Roman"/>
                <w:sz w:val="24"/>
                <w:szCs w:val="24"/>
              </w:rPr>
              <w:t>“Semasiologiya” fənni üzrə proqram (Magistratura pilləsi üçün), Naxçıvan: Qeyrət,  2021, NDU-nun Qeyrət nəşriyyatı, 15 s.</w:t>
            </w:r>
          </w:p>
        </w:tc>
      </w:tr>
    </w:tbl>
    <w:p w:rsidR="001D6E4D" w:rsidRPr="00C95121" w:rsidRDefault="001D6E4D" w:rsidP="001D6E4D">
      <w:pPr>
        <w:pStyle w:val="ListParagraph"/>
        <w:spacing w:before="120" w:after="240"/>
        <w:rPr>
          <w:rFonts w:ascii="Times New Roman" w:hAnsi="Times New Roman" w:cs="Times New Roman"/>
          <w:sz w:val="24"/>
          <w:szCs w:val="24"/>
        </w:rPr>
      </w:pPr>
    </w:p>
    <w:p w:rsidR="001D6E4D" w:rsidRPr="00C95121" w:rsidRDefault="001D6E4D" w:rsidP="001D6E4D">
      <w:pPr>
        <w:pStyle w:val="ListParagraph"/>
        <w:numPr>
          <w:ilvl w:val="0"/>
          <w:numId w:val="15"/>
        </w:numPr>
        <w:spacing w:before="12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95121">
        <w:rPr>
          <w:rFonts w:ascii="Times New Roman" w:hAnsi="Times New Roman" w:cs="Times New Roman"/>
          <w:b/>
          <w:color w:val="0070C0"/>
          <w:sz w:val="24"/>
          <w:szCs w:val="24"/>
        </w:rPr>
        <w:t>DƏSTƏKLƏNƏN LAYİHƏLƏR</w:t>
      </w:r>
    </w:p>
    <w:p w:rsidR="001D6E4D" w:rsidRPr="00C95121" w:rsidRDefault="001D6E4D" w:rsidP="001D6E4D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1D6E4D" w:rsidRPr="00C95121" w:rsidRDefault="001D6E4D" w:rsidP="001D6E4D">
      <w:pPr>
        <w:pStyle w:val="ListParagraph"/>
        <w:numPr>
          <w:ilvl w:val="0"/>
          <w:numId w:val="15"/>
        </w:numPr>
        <w:spacing w:before="24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95121">
        <w:rPr>
          <w:rFonts w:ascii="Times New Roman" w:hAnsi="Times New Roman" w:cs="Times New Roman"/>
          <w:b/>
          <w:color w:val="0070C0"/>
          <w:sz w:val="24"/>
          <w:szCs w:val="24"/>
        </w:rPr>
        <w:t>ELMİ VƏ PEŞƏKAR FƏALİYYƏTLƏR</w:t>
      </w:r>
    </w:p>
    <w:p w:rsidR="001D6E4D" w:rsidRPr="00C95121" w:rsidRDefault="001D6E4D" w:rsidP="001D6E4D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1D6E4D" w:rsidRPr="00C95121" w:rsidTr="005730EA">
        <w:tc>
          <w:tcPr>
            <w:tcW w:w="4378" w:type="dxa"/>
          </w:tcPr>
          <w:p w:rsidR="001D6E4D" w:rsidRPr="00C95121" w:rsidRDefault="001D6E4D" w:rsidP="005730E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Elmi jurnallardakı fəaliyyətlər</w:t>
            </w:r>
          </w:p>
        </w:tc>
        <w:tc>
          <w:tcPr>
            <w:tcW w:w="4395" w:type="dxa"/>
          </w:tcPr>
          <w:p w:rsidR="001D6E4D" w:rsidRPr="00C95121" w:rsidRDefault="001D6E4D" w:rsidP="005730E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Hakimlik </w:t>
            </w:r>
          </w:p>
        </w:tc>
      </w:tr>
      <w:tr w:rsidR="001D6E4D" w:rsidRPr="00C95121" w:rsidTr="005730EA">
        <w:tc>
          <w:tcPr>
            <w:tcW w:w="4378" w:type="dxa"/>
          </w:tcPr>
          <w:p w:rsidR="001D6E4D" w:rsidRPr="00C95121" w:rsidRDefault="001D6E4D" w:rsidP="005730E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1D6E4D" w:rsidRPr="00C95121" w:rsidRDefault="001D6E4D" w:rsidP="005730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6E4D" w:rsidRPr="00C95121" w:rsidRDefault="001D6E4D" w:rsidP="001D6E4D">
      <w:pPr>
        <w:pStyle w:val="ListParagrap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1D6E4D" w:rsidRPr="00C95121" w:rsidRDefault="001D6E4D" w:rsidP="001D6E4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95121">
        <w:rPr>
          <w:rFonts w:ascii="Times New Roman" w:hAnsi="Times New Roman" w:cs="Times New Roman"/>
          <w:b/>
          <w:color w:val="0070C0"/>
          <w:sz w:val="24"/>
          <w:szCs w:val="24"/>
        </w:rPr>
        <w:t>NAİLİYYƏTLƏR VƏ TANINMA</w:t>
      </w:r>
    </w:p>
    <w:p w:rsidR="001D6E4D" w:rsidRPr="00C95121" w:rsidRDefault="001D6E4D" w:rsidP="001D6E4D">
      <w:pPr>
        <w:pStyle w:val="ListParagrap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1D6E4D" w:rsidRPr="00C95121" w:rsidRDefault="001D6E4D" w:rsidP="001D6E4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95121">
        <w:rPr>
          <w:rFonts w:ascii="Times New Roman" w:hAnsi="Times New Roman" w:cs="Times New Roman"/>
          <w:b/>
          <w:color w:val="0070C0"/>
          <w:sz w:val="24"/>
          <w:szCs w:val="24"/>
        </w:rPr>
        <w:t>ELANLAR VƏ SƏNƏDLƏR</w:t>
      </w:r>
    </w:p>
    <w:p w:rsidR="001D6E4D" w:rsidRPr="00C95121" w:rsidRDefault="001D6E4D" w:rsidP="001D6E4D">
      <w:pPr>
        <w:pStyle w:val="ListParagrap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1D6E4D" w:rsidRPr="00C95121" w:rsidRDefault="001D6E4D" w:rsidP="001D6E4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95121">
        <w:rPr>
          <w:rFonts w:ascii="Times New Roman" w:hAnsi="Times New Roman" w:cs="Times New Roman"/>
          <w:b/>
          <w:color w:val="0070C0"/>
          <w:sz w:val="24"/>
          <w:szCs w:val="24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1D6E4D" w:rsidRPr="00C95121" w:rsidTr="005730EA">
        <w:tc>
          <w:tcPr>
            <w:tcW w:w="2110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sz w:val="24"/>
                <w:szCs w:val="24"/>
              </w:rPr>
              <w:t>İnstitusional e-poçt:</w:t>
            </w:r>
          </w:p>
        </w:tc>
        <w:tc>
          <w:tcPr>
            <w:tcW w:w="6526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elnazela</w:t>
            </w:r>
            <w:r w:rsidRPr="00C95121">
              <w:rPr>
                <w:rFonts w:ascii="Times New Roman" w:hAnsi="Times New Roman" w:cs="Times New Roman"/>
                <w:sz w:val="24"/>
                <w:szCs w:val="24"/>
              </w:rPr>
              <w:t>@ndu.edu.az</w:t>
            </w:r>
          </w:p>
        </w:tc>
      </w:tr>
      <w:tr w:rsidR="001D6E4D" w:rsidRPr="00C95121" w:rsidTr="005730EA">
        <w:tc>
          <w:tcPr>
            <w:tcW w:w="2110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sz w:val="24"/>
                <w:szCs w:val="24"/>
              </w:rPr>
              <w:t>Digər e-poçt:</w:t>
            </w:r>
          </w:p>
        </w:tc>
        <w:tc>
          <w:tcPr>
            <w:tcW w:w="6526" w:type="dxa"/>
          </w:tcPr>
          <w:p w:rsidR="001D6E4D" w:rsidRPr="008101DB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8101DB">
              <w:rPr>
                <w:rFonts w:ascii="Times New Roman" w:hAnsi="Times New Roman" w:cs="Times New Roman"/>
                <w:sz w:val="24"/>
                <w:szCs w:val="24"/>
              </w:rPr>
              <w:t>elnazela@gmail.com</w:t>
            </w:r>
          </w:p>
        </w:tc>
      </w:tr>
      <w:tr w:rsidR="001D6E4D" w:rsidRPr="00C95121" w:rsidTr="005730EA">
        <w:tc>
          <w:tcPr>
            <w:tcW w:w="2110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sz w:val="24"/>
                <w:szCs w:val="24"/>
              </w:rPr>
              <w:t>Web səhifəsi:</w:t>
            </w:r>
          </w:p>
        </w:tc>
        <w:tc>
          <w:tcPr>
            <w:tcW w:w="6526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E4D" w:rsidRPr="00C95121" w:rsidTr="005730EA">
        <w:tc>
          <w:tcPr>
            <w:tcW w:w="2110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sz w:val="24"/>
                <w:szCs w:val="24"/>
              </w:rPr>
              <w:t>İş telefonu</w:t>
            </w:r>
          </w:p>
        </w:tc>
        <w:tc>
          <w:tcPr>
            <w:tcW w:w="6526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sz w:val="24"/>
                <w:szCs w:val="24"/>
              </w:rPr>
              <w:t>+994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C95121">
              <w:rPr>
                <w:rFonts w:ascii="Times New Roman" w:hAnsi="Times New Roman" w:cs="Times New Roman"/>
                <w:sz w:val="24"/>
                <w:szCs w:val="24"/>
              </w:rPr>
              <w:t xml:space="preserve"> 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4 08 61</w:t>
            </w:r>
          </w:p>
        </w:tc>
      </w:tr>
      <w:tr w:rsidR="001D6E4D" w:rsidRPr="00C95121" w:rsidTr="005730EA">
        <w:tc>
          <w:tcPr>
            <w:tcW w:w="2110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sz w:val="24"/>
                <w:szCs w:val="24"/>
              </w:rPr>
              <w:t>Mobil:</w:t>
            </w:r>
          </w:p>
        </w:tc>
        <w:tc>
          <w:tcPr>
            <w:tcW w:w="6526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sz w:val="24"/>
                <w:szCs w:val="24"/>
              </w:rPr>
              <w:t xml:space="preserve">+994 50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427 97 70</w:t>
            </w:r>
          </w:p>
        </w:tc>
      </w:tr>
      <w:tr w:rsidR="001D6E4D" w:rsidRPr="00C95121" w:rsidTr="005730EA">
        <w:tc>
          <w:tcPr>
            <w:tcW w:w="2110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sz w:val="24"/>
                <w:szCs w:val="24"/>
              </w:rPr>
              <w:t>Yaşayış ünvanı:</w:t>
            </w:r>
          </w:p>
        </w:tc>
        <w:tc>
          <w:tcPr>
            <w:tcW w:w="6526" w:type="dxa"/>
          </w:tcPr>
          <w:p w:rsidR="001D6E4D" w:rsidRPr="00C95121" w:rsidRDefault="001D6E4D" w:rsidP="0057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sz w:val="24"/>
                <w:szCs w:val="24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Zərifə Əliyeva </w:t>
            </w:r>
            <w:r w:rsidRPr="00C95121">
              <w:rPr>
                <w:rFonts w:ascii="Times New Roman" w:hAnsi="Times New Roman" w:cs="Times New Roman"/>
                <w:sz w:val="24"/>
                <w:szCs w:val="24"/>
              </w:rPr>
              <w:t xml:space="preserve">küçəsi,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döngə 4, </w:t>
            </w:r>
            <w:r w:rsidRPr="00C95121">
              <w:rPr>
                <w:rFonts w:ascii="Times New Roman" w:hAnsi="Times New Roman" w:cs="Times New Roman"/>
                <w:sz w:val="24"/>
                <w:szCs w:val="24"/>
              </w:rPr>
              <w:t xml:space="preserve">ev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1D6E4D" w:rsidRPr="00C95121" w:rsidRDefault="001D6E4D" w:rsidP="001D6E4D">
      <w:pPr>
        <w:pStyle w:val="ListParagrap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1D6E4D" w:rsidRPr="00C95121" w:rsidRDefault="001D6E4D" w:rsidP="001D6E4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95121">
        <w:rPr>
          <w:rFonts w:ascii="Times New Roman" w:hAnsi="Times New Roman" w:cs="Times New Roman"/>
          <w:b/>
          <w:color w:val="0070C0"/>
          <w:sz w:val="24"/>
          <w:szCs w:val="24"/>
        </w:rPr>
        <w:t>CV FAYLINI YÜKLƏYİN</w:t>
      </w:r>
    </w:p>
    <w:p w:rsidR="001D6E4D" w:rsidRPr="00C95121" w:rsidRDefault="001D6E4D" w:rsidP="001D6E4D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1D6E4D" w:rsidRDefault="001D6E4D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sectPr w:rsidR="001D6E4D" w:rsidSect="00361F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TT17054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42FD"/>
    <w:multiLevelType w:val="multilevel"/>
    <w:tmpl w:val="55DE8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18B4663"/>
    <w:multiLevelType w:val="multilevel"/>
    <w:tmpl w:val="0A18B5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51A42DF"/>
    <w:multiLevelType w:val="multilevel"/>
    <w:tmpl w:val="BB66EC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4" w15:restartNumberingAfterBreak="0">
    <w:nsid w:val="219B0290"/>
    <w:multiLevelType w:val="hybridMultilevel"/>
    <w:tmpl w:val="B372C61C"/>
    <w:lvl w:ilvl="0" w:tplc="AB3EE2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B6D3C"/>
    <w:multiLevelType w:val="multilevel"/>
    <w:tmpl w:val="BC0A86B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8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B2227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10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11" w15:restartNumberingAfterBreak="0">
    <w:nsid w:val="55932FB9"/>
    <w:multiLevelType w:val="multilevel"/>
    <w:tmpl w:val="1DE0637A"/>
    <w:lvl w:ilvl="0">
      <w:start w:val="8"/>
      <w:numFmt w:val="decimal"/>
      <w:lvlText w:val="%1."/>
      <w:lvlJc w:val="left"/>
      <w:pPr>
        <w:ind w:left="540" w:hanging="540"/>
      </w:pPr>
      <w:rPr>
        <w:rFonts w:cstheme="minorBidi"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theme="minorBidi"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  <w:b w:val="0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b w:val="0"/>
      </w:rPr>
    </w:lvl>
  </w:abstractNum>
  <w:abstractNum w:abstractNumId="12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14" w15:restartNumberingAfterBreak="0">
    <w:nsid w:val="68A601AE"/>
    <w:multiLevelType w:val="multilevel"/>
    <w:tmpl w:val="4A7CF5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6A8C398D"/>
    <w:multiLevelType w:val="multilevel"/>
    <w:tmpl w:val="4CBAFABE"/>
    <w:lvl w:ilvl="0">
      <w:start w:val="8"/>
      <w:numFmt w:val="decimal"/>
      <w:lvlText w:val="%1"/>
      <w:lvlJc w:val="left"/>
      <w:pPr>
        <w:ind w:left="480" w:hanging="480"/>
      </w:pPr>
      <w:rPr>
        <w:rFonts w:cstheme="minorBidi"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b w:val="0"/>
      </w:r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13"/>
  </w:num>
  <w:num w:numId="10">
    <w:abstractNumId w:val="10"/>
  </w:num>
  <w:num w:numId="11">
    <w:abstractNumId w:val="4"/>
  </w:num>
  <w:num w:numId="12">
    <w:abstractNumId w:val="11"/>
  </w:num>
  <w:num w:numId="13">
    <w:abstractNumId w:val="15"/>
  </w:num>
  <w:num w:numId="14">
    <w:abstractNumId w:val="9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23F77"/>
    <w:rsid w:val="00141902"/>
    <w:rsid w:val="00153F8E"/>
    <w:rsid w:val="0017495E"/>
    <w:rsid w:val="001D6E4D"/>
    <w:rsid w:val="00245150"/>
    <w:rsid w:val="00245AE6"/>
    <w:rsid w:val="00296AF8"/>
    <w:rsid w:val="002A270B"/>
    <w:rsid w:val="00361F73"/>
    <w:rsid w:val="003951D2"/>
    <w:rsid w:val="003F6E81"/>
    <w:rsid w:val="004E52B7"/>
    <w:rsid w:val="005A7270"/>
    <w:rsid w:val="0065359F"/>
    <w:rsid w:val="00662B7C"/>
    <w:rsid w:val="006B432F"/>
    <w:rsid w:val="006F3152"/>
    <w:rsid w:val="00735CEF"/>
    <w:rsid w:val="00800B12"/>
    <w:rsid w:val="00840EBD"/>
    <w:rsid w:val="008D5AF5"/>
    <w:rsid w:val="008D76CB"/>
    <w:rsid w:val="00931D50"/>
    <w:rsid w:val="00993C8A"/>
    <w:rsid w:val="00AA09FC"/>
    <w:rsid w:val="00AC7EAE"/>
    <w:rsid w:val="00AE3F8C"/>
    <w:rsid w:val="00B1198A"/>
    <w:rsid w:val="00B30BC9"/>
    <w:rsid w:val="00C23F77"/>
    <w:rsid w:val="00C35A06"/>
    <w:rsid w:val="00C73D25"/>
    <w:rsid w:val="00C778A5"/>
    <w:rsid w:val="00CC309D"/>
    <w:rsid w:val="00D112F2"/>
    <w:rsid w:val="00D32808"/>
    <w:rsid w:val="00D93659"/>
    <w:rsid w:val="00DE1C80"/>
    <w:rsid w:val="00DE59E7"/>
    <w:rsid w:val="00E73435"/>
    <w:rsid w:val="00EA0810"/>
    <w:rsid w:val="00F629A2"/>
    <w:rsid w:val="00F66C05"/>
    <w:rsid w:val="00F87D25"/>
    <w:rsid w:val="00FC4582"/>
    <w:rsid w:val="00FE5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35BAB"/>
  <w15:docId w15:val="{59DAA9F5-C8BC-4224-B6E3-49F060A3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E52B7"/>
    <w:pPr>
      <w:ind w:left="720"/>
      <w:contextualSpacing/>
    </w:pPr>
  </w:style>
  <w:style w:type="table" w:styleId="TableGrid">
    <w:name w:val="Table Grid"/>
    <w:basedOn w:val="TableNormal"/>
    <w:uiPriority w:val="39"/>
    <w:rsid w:val="004E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4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EA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C7EAE"/>
    <w:rPr>
      <w:rFonts w:ascii="Times New Roman" w:hAnsi="Times New Roman" w:cs="Times New Roman" w:hint="default"/>
      <w:i/>
      <w:iCs/>
    </w:rPr>
  </w:style>
  <w:style w:type="paragraph" w:styleId="NoSpacing">
    <w:name w:val="No Spacing"/>
    <w:link w:val="NoSpacingChar"/>
    <w:uiPriority w:val="1"/>
    <w:qFormat/>
    <w:rsid w:val="00DE59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DE59E7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951D2"/>
    <w:rPr>
      <w:rFonts w:ascii="Times New Roman" w:hAnsi="Times New Roman" w:cs="Times New Roman" w:hint="default"/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1D6E4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y2qfc">
    <w:name w:val="y2ıqfc"/>
    <w:basedOn w:val="DefaultParagraphFont"/>
    <w:rsid w:val="001D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nazela@gmail.com" TargetMode="External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urkanhasanzade@ndu.ed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user=qlgUjhgAAAAJ&amp;hl=tr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webofscience.com/wos/author/record/IAM-6109-2023" TargetMode="External"/><Relationship Id="rId10" Type="http://schemas.openxmlformats.org/officeDocument/2006/relationships/image" Target="media/image4.png"/><Relationship Id="rId19" Type="http://schemas.openxmlformats.org/officeDocument/2006/relationships/hyperlink" Target="mailto:asadoves1974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2144</Words>
  <Characters>12226</Characters>
  <Application>Microsoft Office Word</Application>
  <DocSecurity>0</DocSecurity>
  <Lines>101</Lines>
  <Paragraphs>28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Mammadov Rza</dc:creator>
  <cp:keywords/>
  <dc:description/>
  <cp:lastModifiedBy>Birgul Esedova</cp:lastModifiedBy>
  <cp:revision>27</cp:revision>
  <cp:lastPrinted>2020-09-22T08:08:00Z</cp:lastPrinted>
  <dcterms:created xsi:type="dcterms:W3CDTF">2020-09-11T07:07:00Z</dcterms:created>
  <dcterms:modified xsi:type="dcterms:W3CDTF">2024-10-24T10:26:00Z</dcterms:modified>
</cp:coreProperties>
</file>